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B14132" w14:textId="69F053CF" w:rsidR="000E2CED" w:rsidRPr="00113AB8" w:rsidRDefault="00764DCC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ABCF7B" wp14:editId="238CC1B7">
                <wp:simplePos x="0" y="0"/>
                <wp:positionH relativeFrom="column">
                  <wp:posOffset>5516880</wp:posOffset>
                </wp:positionH>
                <wp:positionV relativeFrom="paragraph">
                  <wp:posOffset>213360</wp:posOffset>
                </wp:positionV>
                <wp:extent cx="911860" cy="9578975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1860" cy="957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E63B8C" w14:textId="77777777" w:rsidR="00155C79" w:rsidRPr="0077025C" w:rsidRDefault="00155C79" w:rsidP="001C1A1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96"/>
                                <w:szCs w:val="96"/>
                              </w:rPr>
                              <w:t>КЛИНИЧКА ОНКОЛОГИЈА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ABCF7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34.4pt;margin-top:16.8pt;width:71.8pt;height:75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" filled="f" stroked="f">
                <v:textbox style="layout-flow:vertical;mso-layout-flow-alt:bottom-to-top">
                  <w:txbxContent>
                    <w:p w14:paraId="4AE63B8C" w14:textId="77777777" w:rsidR="00155C79" w:rsidRPr="0077025C" w:rsidRDefault="00155C79" w:rsidP="001C1A1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96"/>
                          <w:szCs w:val="9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96"/>
                          <w:szCs w:val="96"/>
                        </w:rPr>
                        <w:t>КЛИНИЧКА ОНКОЛОГИЈА</w:t>
                      </w:r>
                    </w:p>
                  </w:txbxContent>
                </v:textbox>
              </v:shape>
            </w:pict>
          </mc:Fallback>
        </mc:AlternateContent>
      </w:r>
    </w:p>
    <w:p w14:paraId="5F1F075C" w14:textId="77777777" w:rsidR="000E2CED" w:rsidRPr="00113AB8" w:rsidRDefault="000E2CED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446A395A" w14:textId="77777777" w:rsidR="000E2CED" w:rsidRPr="00113AB8" w:rsidRDefault="000E2CED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26FEDF" w14:textId="77777777" w:rsidR="000E2CED" w:rsidRPr="00113AB8" w:rsidRDefault="000E2CED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0C8E4D" w14:textId="77777777" w:rsidR="000E2CED" w:rsidRPr="00113AB8" w:rsidRDefault="000E2CED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BBD8EB" w14:textId="77777777" w:rsidR="000E2CED" w:rsidRPr="00113AB8" w:rsidRDefault="000E2CED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7D8B02" w14:textId="77777777" w:rsidR="000E2CED" w:rsidRPr="00113AB8" w:rsidRDefault="00BB4050" w:rsidP="00113A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113AB8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D434DD1" wp14:editId="2A0D243E">
            <wp:extent cx="1152525" cy="17526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4AAB2F" w14:textId="77777777" w:rsidR="000E2CED" w:rsidRPr="00113AB8" w:rsidRDefault="000E2CED" w:rsidP="00113A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9613A6" w14:textId="77777777" w:rsidR="00FC13F5" w:rsidRPr="00FC13F5" w:rsidRDefault="00FC13F5" w:rsidP="00FC13F5">
      <w:pPr>
        <w:jc w:val="center"/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</w:pPr>
      <w:r w:rsidRPr="0078118C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sr-Cyrl-CS"/>
        </w:rPr>
        <w:t xml:space="preserve">КЛИНИЧКА МЕДИЦИНА </w:t>
      </w:r>
      <w:r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  <w:t>3</w:t>
      </w:r>
    </w:p>
    <w:p w14:paraId="7C7C9E98" w14:textId="77777777" w:rsidR="00FC13F5" w:rsidRPr="0078118C" w:rsidRDefault="00FC13F5" w:rsidP="00FC13F5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</w:pPr>
    </w:p>
    <w:p w14:paraId="53DD1E82" w14:textId="77777777" w:rsidR="00FC13F5" w:rsidRPr="00FC13F5" w:rsidRDefault="00FC13F5" w:rsidP="00FC13F5">
      <w:pPr>
        <w:jc w:val="center"/>
        <w:rPr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ПЕТА</w:t>
      </w:r>
      <w:r w:rsidRPr="00FC13F5">
        <w:rPr>
          <w:lang w:val="ru-RU"/>
        </w:rPr>
        <w:t xml:space="preserve"> </w:t>
      </w:r>
      <w:r w:rsidRPr="0078118C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sr-Cyrl-CS"/>
        </w:rPr>
        <w:t>ГОДИНА СТУДИЈА</w:t>
      </w:r>
    </w:p>
    <w:p w14:paraId="64E853A4" w14:textId="77777777" w:rsidR="00FC13F5" w:rsidRPr="0078118C" w:rsidRDefault="00FC13F5" w:rsidP="00FC13F5">
      <w:pPr>
        <w:jc w:val="center"/>
        <w:rPr>
          <w:b/>
          <w:bCs/>
          <w:color w:val="000000" w:themeColor="text1"/>
          <w:sz w:val="24"/>
          <w:szCs w:val="24"/>
          <w:lang w:val="sr-Cyrl-CS"/>
        </w:rPr>
      </w:pPr>
    </w:p>
    <w:p w14:paraId="3FDDA26E" w14:textId="77777777" w:rsidR="00FC13F5" w:rsidRPr="0078118C" w:rsidRDefault="00FC13F5" w:rsidP="00FC13F5">
      <w:pPr>
        <w:jc w:val="center"/>
        <w:rPr>
          <w:rFonts w:ascii="Times New Roman" w:hAnsi="Times New Roman" w:cs="Times New Roman"/>
          <w:color w:val="000000" w:themeColor="text1"/>
          <w:sz w:val="32"/>
          <w:szCs w:val="32"/>
          <w:lang w:val="sr-Cyrl-CS"/>
        </w:rPr>
      </w:pPr>
    </w:p>
    <w:p w14:paraId="34AD265C" w14:textId="77777777" w:rsidR="00FC13F5" w:rsidRPr="0078118C" w:rsidRDefault="00FC13F5" w:rsidP="00FC13F5">
      <w:pPr>
        <w:jc w:val="center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</w:p>
    <w:p w14:paraId="71A56D70" w14:textId="77777777" w:rsidR="00FC13F5" w:rsidRPr="0078118C" w:rsidRDefault="00FC13F5" w:rsidP="00FC13F5">
      <w:pPr>
        <w:jc w:val="center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</w:p>
    <w:p w14:paraId="72644F9B" w14:textId="77777777" w:rsidR="00FC13F5" w:rsidRPr="0078118C" w:rsidRDefault="00FC13F5" w:rsidP="00FC13F5">
      <w:pPr>
        <w:jc w:val="center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</w:p>
    <w:p w14:paraId="0D4ED922" w14:textId="77777777" w:rsidR="00FC13F5" w:rsidRPr="0078118C" w:rsidRDefault="00FC13F5" w:rsidP="00FC13F5">
      <w:pPr>
        <w:jc w:val="center"/>
        <w:rPr>
          <w:rFonts w:ascii="Times New Roman" w:hAnsi="Times New Roman" w:cs="Times New Roman"/>
          <w:color w:val="000000" w:themeColor="text1"/>
          <w:sz w:val="32"/>
          <w:szCs w:val="32"/>
          <w:lang w:val="sr-Cyrl-CS"/>
        </w:rPr>
      </w:pPr>
    </w:p>
    <w:p w14:paraId="24ECAF84" w14:textId="30565202" w:rsidR="00FC13F5" w:rsidRPr="00365F09" w:rsidRDefault="00FC13F5" w:rsidP="00FC13F5">
      <w:pPr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78118C">
        <w:rPr>
          <w:rFonts w:ascii="Times New Roman" w:hAnsi="Times New Roman" w:cs="Times New Roman"/>
          <w:color w:val="000000" w:themeColor="text1"/>
          <w:sz w:val="40"/>
          <w:szCs w:val="40"/>
          <w:lang w:val="sr-Cyrl-CS"/>
        </w:rPr>
        <w:t xml:space="preserve">школска </w:t>
      </w:r>
      <w:r w:rsidRPr="0052622C">
        <w:rPr>
          <w:rFonts w:ascii="Times New Roman" w:hAnsi="Times New Roman" w:cs="Times New Roman"/>
          <w:color w:val="000000" w:themeColor="text1"/>
          <w:sz w:val="40"/>
          <w:szCs w:val="40"/>
          <w:lang w:val="sr-Cyrl-CS"/>
        </w:rPr>
        <w:t>20</w:t>
      </w:r>
      <w:r w:rsidRPr="0052622C">
        <w:rPr>
          <w:rFonts w:ascii="Times New Roman" w:hAnsi="Times New Roman" w:cs="Times New Roman"/>
          <w:color w:val="000000" w:themeColor="text1"/>
          <w:sz w:val="40"/>
          <w:szCs w:val="40"/>
          <w:lang w:val="ru-RU"/>
        </w:rPr>
        <w:t>2</w:t>
      </w:r>
      <w:r w:rsidR="00B926C6" w:rsidRPr="0052622C">
        <w:rPr>
          <w:rFonts w:ascii="Times New Roman" w:hAnsi="Times New Roman" w:cs="Times New Roman"/>
          <w:color w:val="000000" w:themeColor="text1"/>
          <w:sz w:val="40"/>
          <w:szCs w:val="40"/>
        </w:rPr>
        <w:t>6</w:t>
      </w:r>
      <w:r w:rsidR="00365F09">
        <w:rPr>
          <w:rFonts w:ascii="Times New Roman" w:hAnsi="Times New Roman" w:cs="Times New Roman"/>
          <w:color w:val="000000" w:themeColor="text1"/>
          <w:sz w:val="40"/>
          <w:szCs w:val="40"/>
        </w:rPr>
        <w:t>/2027.</w:t>
      </w:r>
    </w:p>
    <w:p w14:paraId="27161D57" w14:textId="77777777" w:rsidR="000E2CED" w:rsidRPr="00FC13F5" w:rsidRDefault="000E2CED" w:rsidP="00113AB8">
      <w:pPr>
        <w:spacing w:after="0" w:line="240" w:lineRule="auto"/>
        <w:rPr>
          <w:b/>
          <w:bCs/>
          <w:sz w:val="24"/>
          <w:szCs w:val="24"/>
          <w:lang w:val="sr-Cyrl-CS"/>
        </w:rPr>
      </w:pPr>
    </w:p>
    <w:p w14:paraId="167069E6" w14:textId="77777777" w:rsidR="0077025C" w:rsidRPr="00113AB8" w:rsidRDefault="000E2CED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b/>
          <w:bCs/>
          <w:sz w:val="24"/>
          <w:szCs w:val="24"/>
          <w:lang w:val="ru-RU"/>
        </w:rPr>
        <w:br w:type="page"/>
      </w:r>
      <w:r w:rsidR="00335CD4" w:rsidRPr="00113AB8">
        <w:rPr>
          <w:noProof/>
          <w:sz w:val="24"/>
          <w:szCs w:val="24"/>
        </w:rPr>
        <w:lastRenderedPageBreak/>
        <w:drawing>
          <wp:inline distT="0" distB="0" distL="0" distR="0" wp14:anchorId="553425C7" wp14:editId="4C9A3988">
            <wp:extent cx="6343650" cy="9601200"/>
            <wp:effectExtent l="19050" t="0" r="0" b="0"/>
            <wp:docPr id="2" name="Picture 2" descr="Blok tabele medicina 9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ok tabele medicina 9 blo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960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6D94" w:rsidRPr="00113AB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113AB8">
        <w:rPr>
          <w:rFonts w:ascii="Times New Roman" w:hAnsi="Times New Roman" w:cs="Times New Roman"/>
          <w:b/>
          <w:bCs/>
          <w:sz w:val="24"/>
          <w:szCs w:val="24"/>
          <w:lang w:val="ru-RU"/>
        </w:rPr>
        <w:br w:type="page"/>
      </w:r>
    </w:p>
    <w:p w14:paraId="719B677B" w14:textId="77777777" w:rsidR="0077025C" w:rsidRPr="00113AB8" w:rsidRDefault="0077025C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1DDCC19" w14:textId="77777777" w:rsidR="0077025C" w:rsidRPr="00113AB8" w:rsidRDefault="0077025C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4EBC301" w14:textId="77777777" w:rsidR="00136569" w:rsidRPr="00113AB8" w:rsidRDefault="00136569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3A4FB2B" w14:textId="77777777" w:rsidR="00136569" w:rsidRPr="00113AB8" w:rsidRDefault="00136569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B44797D" w14:textId="77777777" w:rsidR="00136569" w:rsidRPr="00113AB8" w:rsidRDefault="00136569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CF57438" w14:textId="77777777" w:rsidR="00136569" w:rsidRPr="00113AB8" w:rsidRDefault="00136569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F7870F1" w14:textId="77777777" w:rsidR="00136569" w:rsidRPr="00113AB8" w:rsidRDefault="00136569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A91BD44" w14:textId="77777777" w:rsidR="00136569" w:rsidRPr="00113AB8" w:rsidRDefault="00136569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416D350" w14:textId="77777777" w:rsidR="000E2CED" w:rsidRPr="00113AB8" w:rsidRDefault="000E2CED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>Предмет:</w:t>
      </w:r>
    </w:p>
    <w:p w14:paraId="3AB57669" w14:textId="77777777" w:rsidR="000E2CED" w:rsidRPr="00113AB8" w:rsidRDefault="000E2CED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E8C6585" w14:textId="77777777" w:rsidR="000E2CED" w:rsidRPr="00113AB8" w:rsidRDefault="0077025C" w:rsidP="00113A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b/>
          <w:bCs/>
          <w:sz w:val="24"/>
          <w:szCs w:val="24"/>
          <w:lang w:val="ru-RU"/>
        </w:rPr>
        <w:t>КЛИНИЧКА ОНКОЛОГИЈА</w:t>
      </w:r>
    </w:p>
    <w:p w14:paraId="4B1F952E" w14:textId="77777777" w:rsidR="000E2CED" w:rsidRPr="00113AB8" w:rsidRDefault="000E2CED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5AAD4D7" w14:textId="4E382A7D" w:rsidR="000E2CED" w:rsidRPr="00A01961" w:rsidRDefault="000E2CED" w:rsidP="00113AB8">
      <w:pPr>
        <w:pStyle w:val="Default"/>
        <w:rPr>
          <w:rFonts w:ascii="Times New Roman" w:hAnsi="Times New Roman"/>
          <w:lang w:val="ru-RU"/>
        </w:rPr>
      </w:pPr>
      <w:r w:rsidRPr="00113AB8">
        <w:rPr>
          <w:rFonts w:ascii="Times New Roman" w:hAnsi="Times New Roman"/>
          <w:lang w:val="ru-RU"/>
        </w:rPr>
        <w:t xml:space="preserve">Предмет се вреднује са </w:t>
      </w:r>
      <w:r w:rsidR="001B5D2F" w:rsidRPr="00113AB8">
        <w:rPr>
          <w:rFonts w:ascii="Times New Roman" w:hAnsi="Times New Roman"/>
          <w:lang w:val="ru-RU"/>
        </w:rPr>
        <w:t>3</w:t>
      </w:r>
      <w:r w:rsidRPr="00113AB8">
        <w:rPr>
          <w:rFonts w:ascii="Times New Roman" w:hAnsi="Times New Roman"/>
          <w:lang w:val="ru-RU"/>
        </w:rPr>
        <w:t xml:space="preserve"> ЕСПБ. Недељно има </w:t>
      </w:r>
      <w:r w:rsidR="0077025C" w:rsidRPr="00113AB8">
        <w:rPr>
          <w:rFonts w:ascii="Times New Roman" w:hAnsi="Times New Roman"/>
          <w:lang w:val="ru-RU"/>
        </w:rPr>
        <w:t>3</w:t>
      </w:r>
      <w:r w:rsidRPr="00113AB8">
        <w:rPr>
          <w:rFonts w:ascii="Times New Roman" w:hAnsi="Times New Roman"/>
          <w:lang w:val="ru-RU"/>
        </w:rPr>
        <w:t xml:space="preserve"> часа активне наставе (</w:t>
      </w:r>
      <w:r w:rsidR="0077025C" w:rsidRPr="00113AB8">
        <w:rPr>
          <w:rFonts w:ascii="Times New Roman" w:hAnsi="Times New Roman"/>
          <w:lang w:val="ru-RU"/>
        </w:rPr>
        <w:t>2</w:t>
      </w:r>
      <w:r w:rsidRPr="00113AB8">
        <w:rPr>
          <w:rFonts w:ascii="Times New Roman" w:hAnsi="Times New Roman"/>
          <w:lang w:val="ru-RU"/>
        </w:rPr>
        <w:t xml:space="preserve"> час</w:t>
      </w:r>
      <w:r w:rsidR="0077025C" w:rsidRPr="00113AB8">
        <w:rPr>
          <w:rFonts w:ascii="Times New Roman" w:hAnsi="Times New Roman"/>
          <w:lang w:val="ru-RU"/>
        </w:rPr>
        <w:t>а</w:t>
      </w:r>
      <w:r w:rsidRPr="00113AB8">
        <w:rPr>
          <w:rFonts w:ascii="Times New Roman" w:hAnsi="Times New Roman"/>
          <w:lang w:val="ru-RU"/>
        </w:rPr>
        <w:t xml:space="preserve"> предавања</w:t>
      </w:r>
      <w:r w:rsidR="002A4670" w:rsidRPr="00113AB8">
        <w:rPr>
          <w:rFonts w:ascii="Times New Roman" w:hAnsi="Times New Roman"/>
          <w:lang w:val="ru-RU"/>
        </w:rPr>
        <w:t xml:space="preserve"> и 1 час</w:t>
      </w:r>
      <w:r w:rsidRPr="00113AB8">
        <w:rPr>
          <w:rFonts w:ascii="Times New Roman" w:hAnsi="Times New Roman"/>
          <w:lang w:val="ru-RU"/>
        </w:rPr>
        <w:t xml:space="preserve"> рада у малој групи)</w:t>
      </w:r>
      <w:r w:rsidR="00A01961" w:rsidRPr="00A01961">
        <w:rPr>
          <w:rFonts w:ascii="Times New Roman" w:hAnsi="Times New Roman"/>
          <w:lang w:val="ru-RU"/>
        </w:rPr>
        <w:t>.</w:t>
      </w:r>
    </w:p>
    <w:p w14:paraId="55B3E863" w14:textId="77777777" w:rsidR="000E2CED" w:rsidRPr="00113AB8" w:rsidRDefault="000E2CED" w:rsidP="00113AB8">
      <w:pPr>
        <w:pStyle w:val="Default"/>
        <w:rPr>
          <w:lang w:val="ru-RU"/>
        </w:rPr>
      </w:pPr>
    </w:p>
    <w:p w14:paraId="71E70537" w14:textId="77777777" w:rsidR="000E2CED" w:rsidRPr="00113AB8" w:rsidRDefault="000E2CED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6BFF45C" w14:textId="77777777" w:rsidR="000E2CED" w:rsidRPr="00113AB8" w:rsidRDefault="000E2CED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113AB8">
        <w:rPr>
          <w:rFonts w:ascii="Times New Roman" w:hAnsi="Times New Roman" w:cs="Times New Roman"/>
          <w:b/>
          <w:bCs/>
          <w:sz w:val="24"/>
          <w:szCs w:val="24"/>
          <w:lang w:val="ru-RU"/>
        </w:rPr>
        <w:br w:type="page"/>
      </w:r>
      <w:r w:rsidRPr="00113AB8">
        <w:rPr>
          <w:rFonts w:ascii="Times New Roman" w:hAnsi="Times New Roman" w:cs="Times New Roman"/>
          <w:b/>
          <w:bCs/>
          <w:sz w:val="24"/>
          <w:szCs w:val="24"/>
          <w:lang w:val="sr-Cyrl-CS"/>
        </w:rPr>
        <w:lastRenderedPageBreak/>
        <w:t xml:space="preserve">НАСТАВНИЦИ И САРАДНИЦИ: </w:t>
      </w:r>
    </w:p>
    <w:p w14:paraId="4D0E3E1F" w14:textId="77777777" w:rsidR="00F45329" w:rsidRPr="00113AB8" w:rsidRDefault="00F45329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8"/>
        <w:gridCol w:w="2800"/>
        <w:gridCol w:w="3578"/>
        <w:gridCol w:w="3231"/>
      </w:tblGrid>
      <w:tr w:rsidR="00501481" w:rsidRPr="009F02EB" w14:paraId="21B73F73" w14:textId="77777777" w:rsidTr="00155C79">
        <w:trPr>
          <w:trHeight w:val="454"/>
        </w:trPr>
        <w:tc>
          <w:tcPr>
            <w:tcW w:w="405" w:type="pct"/>
            <w:vAlign w:val="center"/>
          </w:tcPr>
          <w:p w14:paraId="3671F6CA" w14:textId="77777777" w:rsidR="00501481" w:rsidRPr="009F02EB" w:rsidRDefault="00501481" w:rsidP="00155C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F02EB">
              <w:rPr>
                <w:rFonts w:ascii="Times New Roman" w:hAnsi="Times New Roman" w:cs="Times New Roman"/>
              </w:rPr>
              <w:t>РБ</w:t>
            </w:r>
          </w:p>
        </w:tc>
        <w:tc>
          <w:tcPr>
            <w:tcW w:w="1339" w:type="pct"/>
            <w:vAlign w:val="center"/>
          </w:tcPr>
          <w:p w14:paraId="4D1580D1" w14:textId="77777777" w:rsidR="00501481" w:rsidRPr="009F02EB" w:rsidRDefault="00501481" w:rsidP="00155C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F02EB">
              <w:rPr>
                <w:rFonts w:ascii="Times New Roman" w:hAnsi="Times New Roman" w:cs="Times New Roman"/>
              </w:rPr>
              <w:t>Име</w:t>
            </w:r>
            <w:proofErr w:type="spellEnd"/>
            <w:r w:rsidRPr="009F02E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F02EB">
              <w:rPr>
                <w:rFonts w:ascii="Times New Roman" w:hAnsi="Times New Roman" w:cs="Times New Roman"/>
              </w:rPr>
              <w:t>презиме</w:t>
            </w:r>
            <w:proofErr w:type="spellEnd"/>
          </w:p>
        </w:tc>
        <w:tc>
          <w:tcPr>
            <w:tcW w:w="1711" w:type="pct"/>
            <w:vAlign w:val="center"/>
          </w:tcPr>
          <w:p w14:paraId="4CFBBF2C" w14:textId="77777777" w:rsidR="00501481" w:rsidRPr="009F02EB" w:rsidRDefault="00501481" w:rsidP="00155C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02EB">
              <w:rPr>
                <w:rFonts w:ascii="Times New Roman" w:hAnsi="Times New Roman" w:cs="Times New Roman"/>
              </w:rPr>
              <w:t xml:space="preserve">e-mail </w:t>
            </w:r>
            <w:proofErr w:type="spellStart"/>
            <w:r w:rsidRPr="009F02EB">
              <w:rPr>
                <w:rFonts w:ascii="Times New Roman" w:hAnsi="Times New Roman" w:cs="Times New Roman"/>
              </w:rPr>
              <w:t>адреса</w:t>
            </w:r>
            <w:proofErr w:type="spellEnd"/>
          </w:p>
        </w:tc>
        <w:tc>
          <w:tcPr>
            <w:tcW w:w="1545" w:type="pct"/>
            <w:vAlign w:val="center"/>
          </w:tcPr>
          <w:p w14:paraId="70E1CE60" w14:textId="77777777" w:rsidR="00501481" w:rsidRPr="009F02EB" w:rsidRDefault="00501481" w:rsidP="00155C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F02EB">
              <w:rPr>
                <w:rFonts w:ascii="Times New Roman" w:hAnsi="Times New Roman" w:cs="Times New Roman"/>
              </w:rPr>
              <w:t>звање</w:t>
            </w:r>
            <w:proofErr w:type="spellEnd"/>
          </w:p>
        </w:tc>
      </w:tr>
      <w:tr w:rsidR="00501481" w:rsidRPr="009F02EB" w14:paraId="0B72B392" w14:textId="77777777" w:rsidTr="00155C79">
        <w:trPr>
          <w:trHeight w:val="454"/>
        </w:trPr>
        <w:tc>
          <w:tcPr>
            <w:tcW w:w="405" w:type="pct"/>
            <w:vAlign w:val="center"/>
          </w:tcPr>
          <w:p w14:paraId="0E09DAF3" w14:textId="77777777" w:rsidR="00501481" w:rsidRPr="00F558D0" w:rsidRDefault="00501481" w:rsidP="0050148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9" w:type="pct"/>
            <w:vAlign w:val="center"/>
          </w:tcPr>
          <w:p w14:paraId="2B214A49" w14:textId="77777777" w:rsidR="00501481" w:rsidRPr="00823DB5" w:rsidRDefault="00501481" w:rsidP="00155C79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823DB5">
              <w:rPr>
                <w:rFonts w:ascii="Times New Roman" w:hAnsi="Times New Roman"/>
              </w:rPr>
              <w:t>Иван</w:t>
            </w:r>
            <w:proofErr w:type="spellEnd"/>
            <w:r w:rsidRPr="00823DB5">
              <w:rPr>
                <w:rFonts w:ascii="Times New Roman" w:hAnsi="Times New Roman"/>
              </w:rPr>
              <w:t xml:space="preserve"> </w:t>
            </w:r>
            <w:proofErr w:type="spellStart"/>
            <w:r w:rsidRPr="00823DB5">
              <w:rPr>
                <w:rFonts w:ascii="Times New Roman" w:hAnsi="Times New Roman"/>
              </w:rPr>
              <w:t>Јовановић</w:t>
            </w:r>
            <w:proofErr w:type="spellEnd"/>
            <w:r w:rsidRPr="00823DB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11" w:type="pct"/>
            <w:vAlign w:val="center"/>
          </w:tcPr>
          <w:p w14:paraId="372B9A3A" w14:textId="77777777" w:rsidR="00501481" w:rsidRPr="00823DB5" w:rsidRDefault="00501481" w:rsidP="00155C79">
            <w:pPr>
              <w:pStyle w:val="Default"/>
              <w:rPr>
                <w:rFonts w:ascii="Times New Roman" w:hAnsi="Times New Roman"/>
              </w:rPr>
            </w:pPr>
            <w:r w:rsidRPr="00823DB5">
              <w:rPr>
                <w:rFonts w:ascii="Times New Roman" w:hAnsi="Times New Roman"/>
              </w:rPr>
              <w:t xml:space="preserve">ivanjovanovic77@gmail.com </w:t>
            </w:r>
          </w:p>
        </w:tc>
        <w:tc>
          <w:tcPr>
            <w:tcW w:w="1545" w:type="pct"/>
            <w:vAlign w:val="center"/>
          </w:tcPr>
          <w:p w14:paraId="1EC87665" w14:textId="77777777" w:rsidR="00501481" w:rsidRPr="00823DB5" w:rsidRDefault="00501481" w:rsidP="00155C79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823DB5">
              <w:rPr>
                <w:rFonts w:ascii="Times New Roman" w:hAnsi="Times New Roman"/>
              </w:rPr>
              <w:t>Редовни</w:t>
            </w:r>
            <w:proofErr w:type="spellEnd"/>
            <w:r w:rsidRPr="00823DB5">
              <w:rPr>
                <w:rFonts w:ascii="Times New Roman" w:hAnsi="Times New Roman"/>
              </w:rPr>
              <w:t xml:space="preserve"> </w:t>
            </w:r>
            <w:proofErr w:type="spellStart"/>
            <w:r w:rsidRPr="00823DB5">
              <w:rPr>
                <w:rFonts w:ascii="Times New Roman" w:hAnsi="Times New Roman"/>
              </w:rPr>
              <w:t>професор</w:t>
            </w:r>
            <w:proofErr w:type="spellEnd"/>
            <w:r w:rsidRPr="00823DB5">
              <w:rPr>
                <w:rFonts w:ascii="Times New Roman" w:hAnsi="Times New Roman"/>
              </w:rPr>
              <w:t xml:space="preserve"> </w:t>
            </w:r>
          </w:p>
        </w:tc>
      </w:tr>
      <w:tr w:rsidR="0018011A" w:rsidRPr="009F02EB" w14:paraId="4FE43D90" w14:textId="77777777" w:rsidTr="00155C79">
        <w:trPr>
          <w:trHeight w:val="454"/>
        </w:trPr>
        <w:tc>
          <w:tcPr>
            <w:tcW w:w="405" w:type="pct"/>
            <w:vAlign w:val="center"/>
          </w:tcPr>
          <w:p w14:paraId="4A5FA854" w14:textId="77777777" w:rsidR="0018011A" w:rsidRPr="00F558D0" w:rsidRDefault="0018011A" w:rsidP="0018011A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9" w:type="pct"/>
            <w:vAlign w:val="center"/>
          </w:tcPr>
          <w:p w14:paraId="52C97282" w14:textId="77777777" w:rsidR="0018011A" w:rsidRPr="00823DB5" w:rsidRDefault="0018011A" w:rsidP="001801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3DB5">
              <w:rPr>
                <w:rFonts w:ascii="Times New Roman" w:hAnsi="Times New Roman"/>
                <w:sz w:val="24"/>
                <w:szCs w:val="24"/>
              </w:rPr>
              <w:t>Снежана</w:t>
            </w:r>
            <w:proofErr w:type="spellEnd"/>
            <w:r w:rsidRPr="00823D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3DB5">
              <w:rPr>
                <w:rFonts w:ascii="Times New Roman" w:hAnsi="Times New Roman"/>
                <w:sz w:val="24"/>
                <w:szCs w:val="24"/>
              </w:rPr>
              <w:t>Радовановић</w:t>
            </w:r>
            <w:proofErr w:type="spellEnd"/>
            <w:r w:rsidRPr="00823DB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11" w:type="pct"/>
            <w:vAlign w:val="center"/>
          </w:tcPr>
          <w:p w14:paraId="153AD6D2" w14:textId="77777777" w:rsidR="0018011A" w:rsidRPr="00823DB5" w:rsidRDefault="0018011A" w:rsidP="001801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3DB5">
              <w:rPr>
                <w:rFonts w:ascii="Times New Roman" w:hAnsi="Times New Roman"/>
                <w:sz w:val="24"/>
                <w:szCs w:val="24"/>
              </w:rPr>
              <w:t xml:space="preserve">jovanarad@yahoo.com </w:t>
            </w:r>
          </w:p>
        </w:tc>
        <w:tc>
          <w:tcPr>
            <w:tcW w:w="1545" w:type="pct"/>
            <w:vAlign w:val="center"/>
          </w:tcPr>
          <w:p w14:paraId="0D4FF7DB" w14:textId="77777777" w:rsidR="0018011A" w:rsidRPr="00823DB5" w:rsidRDefault="0018011A" w:rsidP="001801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3DB5">
              <w:rPr>
                <w:rFonts w:ascii="Times New Roman" w:hAnsi="Times New Roman"/>
                <w:sz w:val="24"/>
                <w:szCs w:val="24"/>
              </w:rPr>
              <w:t>Ванредни</w:t>
            </w:r>
            <w:proofErr w:type="spellEnd"/>
            <w:r w:rsidRPr="00823D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3DB5">
              <w:rPr>
                <w:rFonts w:ascii="Times New Roman" w:hAnsi="Times New Roman"/>
                <w:sz w:val="24"/>
                <w:szCs w:val="24"/>
              </w:rPr>
              <w:t>професор</w:t>
            </w:r>
            <w:proofErr w:type="spellEnd"/>
            <w:r w:rsidRPr="00823DB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8011A" w:rsidRPr="009F02EB" w14:paraId="7013B1CB" w14:textId="77777777" w:rsidTr="00155C79">
        <w:trPr>
          <w:trHeight w:val="454"/>
        </w:trPr>
        <w:tc>
          <w:tcPr>
            <w:tcW w:w="405" w:type="pct"/>
            <w:vAlign w:val="center"/>
          </w:tcPr>
          <w:p w14:paraId="021A8F37" w14:textId="77777777" w:rsidR="0018011A" w:rsidRPr="00F558D0" w:rsidRDefault="0018011A" w:rsidP="0018011A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9" w:type="pct"/>
            <w:vAlign w:val="center"/>
          </w:tcPr>
          <w:p w14:paraId="4FF4D28C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823DB5">
              <w:rPr>
                <w:rFonts w:ascii="Times New Roman" w:hAnsi="Times New Roman"/>
              </w:rPr>
              <w:t>Владимир</w:t>
            </w:r>
            <w:proofErr w:type="spellEnd"/>
            <w:r w:rsidRPr="00823DB5">
              <w:rPr>
                <w:rFonts w:ascii="Times New Roman" w:hAnsi="Times New Roman"/>
              </w:rPr>
              <w:t xml:space="preserve"> </w:t>
            </w:r>
            <w:proofErr w:type="spellStart"/>
            <w:r w:rsidRPr="00823DB5">
              <w:rPr>
                <w:rFonts w:ascii="Times New Roman" w:hAnsi="Times New Roman"/>
              </w:rPr>
              <w:t>Вукомановић</w:t>
            </w:r>
            <w:proofErr w:type="spellEnd"/>
            <w:r w:rsidRPr="00823DB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11" w:type="pct"/>
            <w:vAlign w:val="center"/>
          </w:tcPr>
          <w:p w14:paraId="7E3E2D15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r w:rsidRPr="00823DB5">
              <w:rPr>
                <w:rFonts w:ascii="Times New Roman" w:hAnsi="Times New Roman"/>
              </w:rPr>
              <w:t xml:space="preserve">vukomanovic@gmail.com </w:t>
            </w:r>
          </w:p>
        </w:tc>
        <w:tc>
          <w:tcPr>
            <w:tcW w:w="1545" w:type="pct"/>
            <w:vAlign w:val="center"/>
          </w:tcPr>
          <w:p w14:paraId="325488DF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823DB5">
              <w:rPr>
                <w:rFonts w:ascii="Times New Roman" w:hAnsi="Times New Roman"/>
              </w:rPr>
              <w:t>Ванредни</w:t>
            </w:r>
            <w:proofErr w:type="spellEnd"/>
            <w:r w:rsidRPr="00823DB5">
              <w:rPr>
                <w:rFonts w:ascii="Times New Roman" w:hAnsi="Times New Roman"/>
              </w:rPr>
              <w:t xml:space="preserve"> </w:t>
            </w:r>
            <w:proofErr w:type="spellStart"/>
            <w:r w:rsidRPr="00823DB5">
              <w:rPr>
                <w:rFonts w:ascii="Times New Roman" w:hAnsi="Times New Roman"/>
              </w:rPr>
              <w:t>професор</w:t>
            </w:r>
            <w:proofErr w:type="spellEnd"/>
          </w:p>
        </w:tc>
      </w:tr>
      <w:tr w:rsidR="0018011A" w:rsidRPr="009F02EB" w14:paraId="130C69A8" w14:textId="77777777" w:rsidTr="00155C79">
        <w:trPr>
          <w:trHeight w:val="454"/>
        </w:trPr>
        <w:tc>
          <w:tcPr>
            <w:tcW w:w="405" w:type="pct"/>
            <w:vAlign w:val="center"/>
          </w:tcPr>
          <w:p w14:paraId="3E98B055" w14:textId="77777777" w:rsidR="0018011A" w:rsidRPr="00F558D0" w:rsidRDefault="0018011A" w:rsidP="0018011A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9" w:type="pct"/>
            <w:vAlign w:val="center"/>
          </w:tcPr>
          <w:p w14:paraId="02B182D3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823DB5">
              <w:rPr>
                <w:rFonts w:ascii="Times New Roman" w:hAnsi="Times New Roman"/>
              </w:rPr>
              <w:t>Александар</w:t>
            </w:r>
            <w:proofErr w:type="spellEnd"/>
            <w:r w:rsidRPr="00823DB5">
              <w:rPr>
                <w:rFonts w:ascii="Times New Roman" w:hAnsi="Times New Roman"/>
              </w:rPr>
              <w:t xml:space="preserve"> </w:t>
            </w:r>
            <w:proofErr w:type="spellStart"/>
            <w:r w:rsidRPr="00823DB5">
              <w:rPr>
                <w:rFonts w:ascii="Times New Roman" w:hAnsi="Times New Roman"/>
              </w:rPr>
              <w:t>Даговић</w:t>
            </w:r>
            <w:proofErr w:type="spellEnd"/>
          </w:p>
        </w:tc>
        <w:tc>
          <w:tcPr>
            <w:tcW w:w="1711" w:type="pct"/>
            <w:vAlign w:val="center"/>
          </w:tcPr>
          <w:p w14:paraId="6EF4993D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r w:rsidRPr="00823DB5">
              <w:rPr>
                <w:rFonts w:ascii="Times New Roman" w:hAnsi="Times New Roman"/>
              </w:rPr>
              <w:t>dagovic@sbb.rs</w:t>
            </w:r>
          </w:p>
        </w:tc>
        <w:tc>
          <w:tcPr>
            <w:tcW w:w="1545" w:type="pct"/>
            <w:vAlign w:val="center"/>
          </w:tcPr>
          <w:p w14:paraId="38A7A908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823DB5">
              <w:rPr>
                <w:rFonts w:ascii="Times New Roman" w:hAnsi="Times New Roman"/>
              </w:rPr>
              <w:t>Доцент</w:t>
            </w:r>
            <w:proofErr w:type="spellEnd"/>
          </w:p>
        </w:tc>
      </w:tr>
      <w:tr w:rsidR="0018011A" w:rsidRPr="009F02EB" w14:paraId="67174CEE" w14:textId="77777777" w:rsidTr="00155C79">
        <w:trPr>
          <w:trHeight w:val="454"/>
        </w:trPr>
        <w:tc>
          <w:tcPr>
            <w:tcW w:w="405" w:type="pct"/>
            <w:vAlign w:val="center"/>
          </w:tcPr>
          <w:p w14:paraId="5E3E0C06" w14:textId="77777777" w:rsidR="0018011A" w:rsidRPr="00F558D0" w:rsidRDefault="0018011A" w:rsidP="0018011A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9" w:type="pct"/>
            <w:vAlign w:val="center"/>
          </w:tcPr>
          <w:p w14:paraId="0D6032A7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823DB5">
              <w:rPr>
                <w:rFonts w:ascii="Times New Roman" w:hAnsi="Times New Roman"/>
              </w:rPr>
              <w:t>Весна</w:t>
            </w:r>
            <w:proofErr w:type="spellEnd"/>
            <w:r w:rsidRPr="00823DB5">
              <w:rPr>
                <w:rFonts w:ascii="Times New Roman" w:hAnsi="Times New Roman"/>
              </w:rPr>
              <w:t xml:space="preserve"> </w:t>
            </w:r>
            <w:proofErr w:type="spellStart"/>
            <w:r w:rsidRPr="00823DB5">
              <w:rPr>
                <w:rFonts w:ascii="Times New Roman" w:hAnsi="Times New Roman"/>
              </w:rPr>
              <w:t>Игњатовић</w:t>
            </w:r>
            <w:proofErr w:type="spellEnd"/>
            <w:r w:rsidRPr="00823DB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11" w:type="pct"/>
            <w:vAlign w:val="center"/>
          </w:tcPr>
          <w:p w14:paraId="3E83D66F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r w:rsidRPr="00823DB5">
              <w:rPr>
                <w:rFonts w:ascii="Times New Roman" w:hAnsi="Times New Roman"/>
              </w:rPr>
              <w:t>vesnaivladaignjatovic@gmail.com</w:t>
            </w:r>
          </w:p>
        </w:tc>
        <w:tc>
          <w:tcPr>
            <w:tcW w:w="1545" w:type="pct"/>
            <w:vAlign w:val="center"/>
          </w:tcPr>
          <w:p w14:paraId="62C628C7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823DB5">
              <w:rPr>
                <w:rFonts w:ascii="Times New Roman" w:hAnsi="Times New Roman"/>
              </w:rPr>
              <w:t>Доцент</w:t>
            </w:r>
            <w:proofErr w:type="spellEnd"/>
          </w:p>
        </w:tc>
      </w:tr>
      <w:tr w:rsidR="0018011A" w:rsidRPr="009F02EB" w14:paraId="0574B284" w14:textId="77777777" w:rsidTr="00155C79">
        <w:trPr>
          <w:trHeight w:val="454"/>
        </w:trPr>
        <w:tc>
          <w:tcPr>
            <w:tcW w:w="405" w:type="pct"/>
            <w:vAlign w:val="center"/>
          </w:tcPr>
          <w:p w14:paraId="03EF4338" w14:textId="77777777" w:rsidR="0018011A" w:rsidRPr="00F558D0" w:rsidRDefault="0018011A" w:rsidP="0018011A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9" w:type="pct"/>
            <w:vAlign w:val="center"/>
          </w:tcPr>
          <w:p w14:paraId="0CF27F62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823DB5">
              <w:rPr>
                <w:rFonts w:ascii="Times New Roman" w:hAnsi="Times New Roman"/>
                <w:color w:val="auto"/>
              </w:rPr>
              <w:t>Марија</w:t>
            </w:r>
            <w:proofErr w:type="spellEnd"/>
            <w:r w:rsidRPr="00823DB5">
              <w:rPr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823DB5">
              <w:rPr>
                <w:rFonts w:ascii="Times New Roman" w:hAnsi="Times New Roman"/>
                <w:color w:val="auto"/>
              </w:rPr>
              <w:t>Живковић</w:t>
            </w:r>
            <w:proofErr w:type="spellEnd"/>
            <w:r w:rsidRPr="00823DB5">
              <w:rPr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823DB5">
              <w:rPr>
                <w:rFonts w:ascii="Times New Roman" w:hAnsi="Times New Roman"/>
                <w:color w:val="auto"/>
              </w:rPr>
              <w:t>Радојевић</w:t>
            </w:r>
            <w:proofErr w:type="spellEnd"/>
          </w:p>
        </w:tc>
        <w:tc>
          <w:tcPr>
            <w:tcW w:w="1711" w:type="pct"/>
            <w:vAlign w:val="center"/>
          </w:tcPr>
          <w:p w14:paraId="4E0D8361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r w:rsidRPr="00823DB5">
              <w:rPr>
                <w:rFonts w:ascii="Times New Roman" w:hAnsi="Times New Roman"/>
              </w:rPr>
              <w:t>makizivkovimarija@gmail.com</w:t>
            </w:r>
          </w:p>
        </w:tc>
        <w:tc>
          <w:tcPr>
            <w:tcW w:w="1545" w:type="pct"/>
            <w:vAlign w:val="center"/>
          </w:tcPr>
          <w:p w14:paraId="77760397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823DB5">
              <w:rPr>
                <w:rFonts w:ascii="Times New Roman" w:hAnsi="Times New Roman"/>
              </w:rPr>
              <w:t>Доцент</w:t>
            </w:r>
            <w:proofErr w:type="spellEnd"/>
          </w:p>
        </w:tc>
      </w:tr>
      <w:tr w:rsidR="0018011A" w:rsidRPr="009F02EB" w14:paraId="23D8DF30" w14:textId="77777777" w:rsidTr="00155C79">
        <w:trPr>
          <w:trHeight w:val="454"/>
        </w:trPr>
        <w:tc>
          <w:tcPr>
            <w:tcW w:w="405" w:type="pct"/>
            <w:vAlign w:val="center"/>
          </w:tcPr>
          <w:p w14:paraId="68F132C4" w14:textId="77777777" w:rsidR="0018011A" w:rsidRPr="00F558D0" w:rsidRDefault="0018011A" w:rsidP="0018011A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9" w:type="pct"/>
            <w:vAlign w:val="center"/>
          </w:tcPr>
          <w:p w14:paraId="0835679E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823DB5">
              <w:rPr>
                <w:rFonts w:ascii="Times New Roman" w:hAnsi="Times New Roman"/>
              </w:rPr>
              <w:t>Неда</w:t>
            </w:r>
            <w:proofErr w:type="spellEnd"/>
            <w:r w:rsidRPr="00823DB5">
              <w:rPr>
                <w:rFonts w:ascii="Times New Roman" w:hAnsi="Times New Roman"/>
              </w:rPr>
              <w:t xml:space="preserve"> </w:t>
            </w:r>
            <w:proofErr w:type="spellStart"/>
            <w:r w:rsidRPr="00823DB5">
              <w:rPr>
                <w:rFonts w:ascii="Times New Roman" w:hAnsi="Times New Roman"/>
              </w:rPr>
              <w:t>Милосављевић</w:t>
            </w:r>
            <w:proofErr w:type="spellEnd"/>
          </w:p>
        </w:tc>
        <w:tc>
          <w:tcPr>
            <w:tcW w:w="1711" w:type="pct"/>
            <w:vAlign w:val="center"/>
          </w:tcPr>
          <w:p w14:paraId="03D4C6C8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r w:rsidRPr="00823DB5">
              <w:rPr>
                <w:rFonts w:ascii="Times New Roman" w:hAnsi="Times New Roman"/>
              </w:rPr>
              <w:t>neda.milosavljevic@yahoo.com</w:t>
            </w:r>
          </w:p>
        </w:tc>
        <w:tc>
          <w:tcPr>
            <w:tcW w:w="1545" w:type="pct"/>
            <w:vAlign w:val="center"/>
          </w:tcPr>
          <w:p w14:paraId="14DAAAD8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823DB5">
              <w:rPr>
                <w:rFonts w:ascii="Times New Roman" w:hAnsi="Times New Roman"/>
              </w:rPr>
              <w:t>Доцент</w:t>
            </w:r>
            <w:proofErr w:type="spellEnd"/>
          </w:p>
        </w:tc>
      </w:tr>
      <w:tr w:rsidR="0018011A" w:rsidRPr="009F02EB" w14:paraId="35251803" w14:textId="77777777" w:rsidTr="00155C79">
        <w:trPr>
          <w:trHeight w:val="398"/>
        </w:trPr>
        <w:tc>
          <w:tcPr>
            <w:tcW w:w="405" w:type="pct"/>
            <w:vAlign w:val="center"/>
          </w:tcPr>
          <w:p w14:paraId="51F6E930" w14:textId="77777777" w:rsidR="0018011A" w:rsidRPr="00F558D0" w:rsidRDefault="0018011A" w:rsidP="0018011A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9" w:type="pct"/>
            <w:vAlign w:val="center"/>
          </w:tcPr>
          <w:p w14:paraId="085CAB7C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823DB5">
              <w:rPr>
                <w:rFonts w:ascii="Times New Roman" w:hAnsi="Times New Roman"/>
              </w:rPr>
              <w:t>Валентина</w:t>
            </w:r>
            <w:proofErr w:type="spellEnd"/>
            <w:r w:rsidRPr="00823DB5">
              <w:rPr>
                <w:rFonts w:ascii="Times New Roman" w:hAnsi="Times New Roman"/>
              </w:rPr>
              <w:t xml:space="preserve"> </w:t>
            </w:r>
            <w:proofErr w:type="spellStart"/>
            <w:r w:rsidRPr="00823DB5">
              <w:rPr>
                <w:rFonts w:ascii="Times New Roman" w:hAnsi="Times New Roman"/>
              </w:rPr>
              <w:t>Опанчина</w:t>
            </w:r>
            <w:proofErr w:type="spellEnd"/>
          </w:p>
        </w:tc>
        <w:tc>
          <w:tcPr>
            <w:tcW w:w="1711" w:type="pct"/>
            <w:vAlign w:val="center"/>
          </w:tcPr>
          <w:p w14:paraId="662B6DBD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r w:rsidRPr="00823DB5">
              <w:rPr>
                <w:rFonts w:ascii="Times New Roman" w:hAnsi="Times New Roman"/>
              </w:rPr>
              <w:t>valentinaopancina@gmail.com</w:t>
            </w:r>
          </w:p>
        </w:tc>
        <w:tc>
          <w:tcPr>
            <w:tcW w:w="1545" w:type="pct"/>
            <w:vAlign w:val="center"/>
          </w:tcPr>
          <w:p w14:paraId="2B1DE69E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52622C">
              <w:rPr>
                <w:rFonts w:ascii="Times New Roman" w:hAnsi="Times New Roman"/>
              </w:rPr>
              <w:t>Доцент</w:t>
            </w:r>
            <w:proofErr w:type="spellEnd"/>
          </w:p>
        </w:tc>
      </w:tr>
      <w:tr w:rsidR="0018011A" w:rsidRPr="009F02EB" w14:paraId="0C13E9CD" w14:textId="77777777" w:rsidTr="00155C79">
        <w:trPr>
          <w:trHeight w:val="454"/>
        </w:trPr>
        <w:tc>
          <w:tcPr>
            <w:tcW w:w="405" w:type="pct"/>
            <w:vAlign w:val="center"/>
          </w:tcPr>
          <w:p w14:paraId="6B16F20B" w14:textId="77777777" w:rsidR="0018011A" w:rsidRPr="00F558D0" w:rsidRDefault="0018011A" w:rsidP="0018011A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9" w:type="pct"/>
            <w:vAlign w:val="center"/>
          </w:tcPr>
          <w:p w14:paraId="6A5090B8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823DB5">
              <w:rPr>
                <w:rFonts w:ascii="Times New Roman" w:hAnsi="Times New Roman"/>
              </w:rPr>
              <w:t>Зоран</w:t>
            </w:r>
            <w:proofErr w:type="spellEnd"/>
            <w:r w:rsidRPr="00823DB5">
              <w:rPr>
                <w:rFonts w:ascii="Times New Roman" w:hAnsi="Times New Roman"/>
              </w:rPr>
              <w:t xml:space="preserve"> </w:t>
            </w:r>
            <w:proofErr w:type="spellStart"/>
            <w:r w:rsidRPr="00823DB5">
              <w:rPr>
                <w:rFonts w:ascii="Times New Roman" w:hAnsi="Times New Roman"/>
              </w:rPr>
              <w:t>Андрић</w:t>
            </w:r>
            <w:proofErr w:type="spellEnd"/>
          </w:p>
        </w:tc>
        <w:tc>
          <w:tcPr>
            <w:tcW w:w="1711" w:type="pct"/>
            <w:vAlign w:val="center"/>
          </w:tcPr>
          <w:p w14:paraId="2FCCE572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r w:rsidRPr="00823DB5">
              <w:rPr>
                <w:rFonts w:ascii="Times New Roman" w:hAnsi="Times New Roman"/>
              </w:rPr>
              <w:t>drzoranandric@gmail.com</w:t>
            </w:r>
          </w:p>
        </w:tc>
        <w:tc>
          <w:tcPr>
            <w:tcW w:w="1545" w:type="pct"/>
            <w:vAlign w:val="center"/>
          </w:tcPr>
          <w:p w14:paraId="628B10E4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823DB5">
              <w:rPr>
                <w:rFonts w:ascii="Times New Roman" w:hAnsi="Times New Roman"/>
              </w:rPr>
              <w:t>Доцент</w:t>
            </w:r>
            <w:proofErr w:type="spellEnd"/>
          </w:p>
        </w:tc>
      </w:tr>
      <w:tr w:rsidR="0018011A" w:rsidRPr="009F02EB" w14:paraId="420E68C4" w14:textId="77777777" w:rsidTr="00155C79">
        <w:trPr>
          <w:trHeight w:val="454"/>
        </w:trPr>
        <w:tc>
          <w:tcPr>
            <w:tcW w:w="405" w:type="pct"/>
            <w:vAlign w:val="center"/>
          </w:tcPr>
          <w:p w14:paraId="72FD1152" w14:textId="77777777" w:rsidR="0018011A" w:rsidRPr="00F558D0" w:rsidRDefault="0018011A" w:rsidP="0018011A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9" w:type="pct"/>
            <w:vAlign w:val="center"/>
          </w:tcPr>
          <w:p w14:paraId="718E6B4D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823DB5">
              <w:rPr>
                <w:rFonts w:ascii="Times New Roman" w:hAnsi="Times New Roman"/>
              </w:rPr>
              <w:t>Марина</w:t>
            </w:r>
            <w:proofErr w:type="spellEnd"/>
            <w:r w:rsidRPr="00823DB5">
              <w:rPr>
                <w:rFonts w:ascii="Times New Roman" w:hAnsi="Times New Roman"/>
              </w:rPr>
              <w:t xml:space="preserve"> </w:t>
            </w:r>
            <w:proofErr w:type="spellStart"/>
            <w:r w:rsidRPr="00823DB5">
              <w:rPr>
                <w:rFonts w:ascii="Times New Roman" w:hAnsi="Times New Roman"/>
              </w:rPr>
              <w:t>Марковић</w:t>
            </w:r>
            <w:proofErr w:type="spellEnd"/>
            <w:r w:rsidRPr="00823DB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11" w:type="pct"/>
            <w:vAlign w:val="center"/>
          </w:tcPr>
          <w:p w14:paraId="7FB75431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r w:rsidRPr="00823DB5">
              <w:rPr>
                <w:rFonts w:ascii="Times New Roman" w:hAnsi="Times New Roman"/>
              </w:rPr>
              <w:t xml:space="preserve">maki.49@hotmail.com </w:t>
            </w:r>
          </w:p>
        </w:tc>
        <w:tc>
          <w:tcPr>
            <w:tcW w:w="1545" w:type="pct"/>
            <w:vAlign w:val="center"/>
          </w:tcPr>
          <w:p w14:paraId="3725D94E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823DB5">
              <w:rPr>
                <w:rFonts w:ascii="Times New Roman" w:hAnsi="Times New Roman"/>
              </w:rPr>
              <w:t>Асистент</w:t>
            </w:r>
            <w:proofErr w:type="spellEnd"/>
          </w:p>
        </w:tc>
      </w:tr>
      <w:tr w:rsidR="0018011A" w:rsidRPr="009F02EB" w14:paraId="634691B0" w14:textId="77777777" w:rsidTr="0052622C">
        <w:trPr>
          <w:trHeight w:val="454"/>
        </w:trPr>
        <w:tc>
          <w:tcPr>
            <w:tcW w:w="405" w:type="pct"/>
            <w:vAlign w:val="center"/>
          </w:tcPr>
          <w:p w14:paraId="3DD60277" w14:textId="77777777" w:rsidR="0018011A" w:rsidRPr="00F558D0" w:rsidRDefault="0018011A" w:rsidP="0018011A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9" w:type="pct"/>
            <w:vAlign w:val="center"/>
          </w:tcPr>
          <w:p w14:paraId="56297236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823DB5">
              <w:rPr>
                <w:rFonts w:ascii="Times New Roman" w:hAnsi="Times New Roman"/>
              </w:rPr>
              <w:t>Катарина</w:t>
            </w:r>
            <w:proofErr w:type="spellEnd"/>
            <w:r w:rsidRPr="00823DB5">
              <w:rPr>
                <w:rFonts w:ascii="Times New Roman" w:hAnsi="Times New Roman"/>
              </w:rPr>
              <w:t xml:space="preserve"> </w:t>
            </w:r>
            <w:proofErr w:type="spellStart"/>
            <w:r w:rsidRPr="00823DB5">
              <w:rPr>
                <w:rFonts w:ascii="Times New Roman" w:hAnsi="Times New Roman"/>
              </w:rPr>
              <w:t>Вулета</w:t>
            </w:r>
            <w:proofErr w:type="spellEnd"/>
            <w:r w:rsidRPr="00823DB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11" w:type="pct"/>
            <w:shd w:val="clear" w:color="auto" w:fill="auto"/>
            <w:vAlign w:val="center"/>
          </w:tcPr>
          <w:p w14:paraId="0F0F5970" w14:textId="5AD84B99" w:rsidR="0018011A" w:rsidRPr="0052622C" w:rsidRDefault="00B926C6" w:rsidP="0018011A">
            <w:pPr>
              <w:pStyle w:val="Default"/>
              <w:rPr>
                <w:rFonts w:ascii="Times New Roman" w:hAnsi="Times New Roman"/>
              </w:rPr>
            </w:pPr>
            <w:r w:rsidRPr="0052622C">
              <w:rPr>
                <w:rFonts w:ascii="Times New Roman" w:hAnsi="Times New Roman"/>
              </w:rPr>
              <w:t>k</w:t>
            </w:r>
            <w:r w:rsidR="0018011A" w:rsidRPr="0052622C">
              <w:rPr>
                <w:rFonts w:ascii="Times New Roman" w:hAnsi="Times New Roman"/>
              </w:rPr>
              <w:t>vuleta</w:t>
            </w:r>
            <w:r w:rsidRPr="0052622C">
              <w:rPr>
                <w:rFonts w:ascii="Times New Roman" w:hAnsi="Times New Roman"/>
              </w:rPr>
              <w:t>87</w:t>
            </w:r>
            <w:r w:rsidR="0018011A" w:rsidRPr="0052622C">
              <w:rPr>
                <w:rFonts w:ascii="Times New Roman" w:hAnsi="Times New Roman"/>
              </w:rPr>
              <w:t>@gmail.com</w:t>
            </w:r>
          </w:p>
        </w:tc>
        <w:tc>
          <w:tcPr>
            <w:tcW w:w="1545" w:type="pct"/>
            <w:vAlign w:val="center"/>
          </w:tcPr>
          <w:p w14:paraId="5AE6CCAB" w14:textId="77777777" w:rsidR="0018011A" w:rsidRPr="00823DB5" w:rsidRDefault="0018011A" w:rsidP="0018011A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823DB5">
              <w:rPr>
                <w:rFonts w:ascii="Times New Roman" w:hAnsi="Times New Roman"/>
              </w:rPr>
              <w:t>Асистент</w:t>
            </w:r>
            <w:proofErr w:type="spellEnd"/>
          </w:p>
        </w:tc>
      </w:tr>
    </w:tbl>
    <w:p w14:paraId="254FF76A" w14:textId="77777777" w:rsidR="000E2CED" w:rsidRPr="00113AB8" w:rsidRDefault="000E2CED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D35542" w14:textId="77777777" w:rsidR="00192EC0" w:rsidRPr="00113AB8" w:rsidRDefault="00192EC0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7A7DD9" w14:textId="77777777" w:rsidR="00D9210C" w:rsidRPr="00113AB8" w:rsidRDefault="00D9210C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3AC280" w14:textId="77777777" w:rsidR="00192EC0" w:rsidRPr="00113AB8" w:rsidRDefault="00192EC0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448C14" w14:textId="77777777" w:rsidR="00ED1528" w:rsidRPr="00113AB8" w:rsidRDefault="00ED1528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3AB8">
        <w:rPr>
          <w:rFonts w:ascii="Times New Roman" w:hAnsi="Times New Roman" w:cs="Times New Roman"/>
          <w:b/>
          <w:bCs/>
          <w:sz w:val="24"/>
          <w:szCs w:val="24"/>
        </w:rPr>
        <w:t>СТРУКТУРА ПРЕДМЕТА: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7"/>
        <w:gridCol w:w="3064"/>
        <w:gridCol w:w="1332"/>
        <w:gridCol w:w="1546"/>
        <w:gridCol w:w="1610"/>
        <w:gridCol w:w="1958"/>
      </w:tblGrid>
      <w:tr w:rsidR="00ED1528" w:rsidRPr="00113AB8" w14:paraId="111C91D8" w14:textId="77777777" w:rsidTr="00D9210C">
        <w:trPr>
          <w:jc w:val="center"/>
        </w:trPr>
        <w:tc>
          <w:tcPr>
            <w:tcW w:w="453" w:type="pct"/>
            <w:vAlign w:val="center"/>
          </w:tcPr>
          <w:p w14:paraId="40BEC477" w14:textId="77777777" w:rsidR="00ED1528" w:rsidRPr="00113AB8" w:rsidRDefault="00ED1528" w:rsidP="00113AB8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</w:t>
            </w:r>
            <w:proofErr w:type="spellEnd"/>
          </w:p>
        </w:tc>
        <w:tc>
          <w:tcPr>
            <w:tcW w:w="1465" w:type="pct"/>
            <w:vAlign w:val="center"/>
          </w:tcPr>
          <w:p w14:paraId="7183E3F7" w14:textId="77777777" w:rsidR="00ED1528" w:rsidRPr="00113AB8" w:rsidRDefault="00ED1528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Назив</w:t>
            </w:r>
            <w:proofErr w:type="spellEnd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модула</w:t>
            </w:r>
            <w:proofErr w:type="spellEnd"/>
          </w:p>
        </w:tc>
        <w:tc>
          <w:tcPr>
            <w:tcW w:w="637" w:type="pct"/>
            <w:vAlign w:val="center"/>
          </w:tcPr>
          <w:p w14:paraId="6BCD79A8" w14:textId="77777777" w:rsidR="00ED1528" w:rsidRPr="00113AB8" w:rsidRDefault="00ED1528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Недеља</w:t>
            </w:r>
            <w:proofErr w:type="spellEnd"/>
          </w:p>
        </w:tc>
        <w:tc>
          <w:tcPr>
            <w:tcW w:w="739" w:type="pct"/>
            <w:vAlign w:val="center"/>
          </w:tcPr>
          <w:p w14:paraId="44C116D8" w14:textId="77777777" w:rsidR="00ED1528" w:rsidRPr="00113AB8" w:rsidRDefault="00ED1528" w:rsidP="00113AB8">
            <w:pPr>
              <w:spacing w:after="0" w:line="240" w:lineRule="auto"/>
              <w:ind w:right="3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Предавања</w:t>
            </w:r>
            <w:proofErr w:type="spellEnd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недељно</w:t>
            </w:r>
            <w:proofErr w:type="spellEnd"/>
          </w:p>
        </w:tc>
        <w:tc>
          <w:tcPr>
            <w:tcW w:w="770" w:type="pct"/>
            <w:vAlign w:val="center"/>
          </w:tcPr>
          <w:p w14:paraId="3E963D34" w14:textId="77777777" w:rsidR="00ED1528" w:rsidRPr="00113AB8" w:rsidRDefault="00ED1528" w:rsidP="00113AB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Рад у малој групи недељно</w:t>
            </w:r>
          </w:p>
        </w:tc>
        <w:tc>
          <w:tcPr>
            <w:tcW w:w="936" w:type="pct"/>
            <w:vAlign w:val="center"/>
          </w:tcPr>
          <w:p w14:paraId="24B6BA7A" w14:textId="77777777" w:rsidR="00ED1528" w:rsidRPr="00113AB8" w:rsidRDefault="00ED1528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Наставник</w:t>
            </w:r>
            <w:proofErr w:type="spellEnd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proofErr w:type="spellStart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руководилац</w:t>
            </w:r>
            <w:proofErr w:type="spellEnd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модула</w:t>
            </w:r>
            <w:proofErr w:type="spellEnd"/>
          </w:p>
        </w:tc>
      </w:tr>
      <w:tr w:rsidR="00ED1528" w:rsidRPr="00113AB8" w14:paraId="6C288ACD" w14:textId="77777777" w:rsidTr="00D9210C">
        <w:trPr>
          <w:jc w:val="center"/>
        </w:trPr>
        <w:tc>
          <w:tcPr>
            <w:tcW w:w="453" w:type="pct"/>
            <w:vAlign w:val="center"/>
          </w:tcPr>
          <w:p w14:paraId="1013D5CD" w14:textId="77777777" w:rsidR="00ED1528" w:rsidRPr="00113AB8" w:rsidRDefault="00ED1528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5" w:type="pct"/>
            <w:vAlign w:val="center"/>
          </w:tcPr>
          <w:p w14:paraId="63FDD424" w14:textId="77777777" w:rsidR="00ED1528" w:rsidRPr="00113AB8" w:rsidRDefault="00D9210C" w:rsidP="00113AB8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113AB8">
              <w:rPr>
                <w:rFonts w:ascii="Times New Roman" w:hAnsi="Times New Roman"/>
                <w:b/>
              </w:rPr>
              <w:t>Основи</w:t>
            </w:r>
            <w:proofErr w:type="spellEnd"/>
            <w:r w:rsidRPr="00113AB8">
              <w:rPr>
                <w:rFonts w:ascii="Times New Roman" w:hAnsi="Times New Roman"/>
                <w:b/>
              </w:rPr>
              <w:t xml:space="preserve"> </w:t>
            </w:r>
            <w:r w:rsidRPr="00113AB8">
              <w:rPr>
                <w:rFonts w:ascii="Times New Roman" w:hAnsi="Times New Roman"/>
                <w:b/>
                <w:lang w:val="ru-RU"/>
              </w:rPr>
              <w:t>к</w:t>
            </w:r>
            <w:r w:rsidR="00ED1528" w:rsidRPr="00113AB8">
              <w:rPr>
                <w:rFonts w:ascii="Times New Roman" w:hAnsi="Times New Roman"/>
                <w:b/>
                <w:lang w:val="ru-RU"/>
              </w:rPr>
              <w:t>линичк</w:t>
            </w:r>
            <w:r w:rsidRPr="00113AB8">
              <w:rPr>
                <w:rFonts w:ascii="Times New Roman" w:hAnsi="Times New Roman"/>
                <w:b/>
                <w:lang w:val="ru-RU"/>
              </w:rPr>
              <w:t>е</w:t>
            </w:r>
            <w:r w:rsidR="00ED1528" w:rsidRPr="00113AB8">
              <w:rPr>
                <w:rFonts w:ascii="Times New Roman" w:hAnsi="Times New Roman"/>
                <w:b/>
                <w:lang w:val="ru-RU"/>
              </w:rPr>
              <w:t xml:space="preserve"> онкологиј</w:t>
            </w:r>
            <w:r w:rsidRPr="00113AB8">
              <w:rPr>
                <w:rFonts w:ascii="Times New Roman" w:hAnsi="Times New Roman"/>
                <w:b/>
                <w:lang w:val="ru-RU"/>
              </w:rPr>
              <w:t>е</w:t>
            </w:r>
            <w:r w:rsidR="00ED1528" w:rsidRPr="00113AB8">
              <w:rPr>
                <w:rFonts w:ascii="Times New Roman" w:hAnsi="Times New Roman"/>
                <w:b/>
                <w:bCs/>
              </w:rPr>
              <w:t xml:space="preserve"> 1</w:t>
            </w:r>
          </w:p>
        </w:tc>
        <w:tc>
          <w:tcPr>
            <w:tcW w:w="637" w:type="pct"/>
            <w:vAlign w:val="center"/>
          </w:tcPr>
          <w:p w14:paraId="1BC04B89" w14:textId="77777777" w:rsidR="00ED1528" w:rsidRPr="00113AB8" w:rsidRDefault="00ED1528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9" w:type="pct"/>
            <w:vAlign w:val="center"/>
          </w:tcPr>
          <w:p w14:paraId="3B1E942C" w14:textId="77777777" w:rsidR="00ED1528" w:rsidRPr="00113AB8" w:rsidRDefault="00ED1528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0" w:type="pct"/>
            <w:vAlign w:val="center"/>
          </w:tcPr>
          <w:p w14:paraId="1F2727D0" w14:textId="77777777" w:rsidR="00ED1528" w:rsidRPr="00113AB8" w:rsidRDefault="00ED1528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6" w:type="pct"/>
            <w:vAlign w:val="center"/>
          </w:tcPr>
          <w:p w14:paraId="3C2F2982" w14:textId="77777777" w:rsidR="00ED1528" w:rsidRPr="00113AB8" w:rsidRDefault="00ED1528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Доц. др </w:t>
            </w:r>
          </w:p>
          <w:p w14:paraId="78583CFC" w14:textId="77777777" w:rsidR="00ED1528" w:rsidRPr="00113AB8" w:rsidRDefault="00ED1528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Даговић</w:t>
            </w:r>
            <w:proofErr w:type="spellEnd"/>
          </w:p>
        </w:tc>
      </w:tr>
      <w:tr w:rsidR="00ED1528" w:rsidRPr="00113AB8" w14:paraId="64C85A98" w14:textId="77777777" w:rsidTr="00D9210C">
        <w:trPr>
          <w:trHeight w:val="70"/>
          <w:jc w:val="center"/>
        </w:trPr>
        <w:tc>
          <w:tcPr>
            <w:tcW w:w="453" w:type="pct"/>
            <w:vAlign w:val="center"/>
          </w:tcPr>
          <w:p w14:paraId="6A61D308" w14:textId="77777777" w:rsidR="00ED1528" w:rsidRPr="00113AB8" w:rsidRDefault="00ED1528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5" w:type="pct"/>
            <w:vAlign w:val="center"/>
          </w:tcPr>
          <w:p w14:paraId="45E9BDC9" w14:textId="77777777" w:rsidR="00ED1528" w:rsidRPr="00113AB8" w:rsidRDefault="00D9210C" w:rsidP="00113A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13AB8">
              <w:rPr>
                <w:rFonts w:ascii="Times New Roman" w:hAnsi="Times New Roman" w:cs="Times New Roman"/>
                <w:b/>
                <w:sz w:val="24"/>
                <w:szCs w:val="24"/>
              </w:rPr>
              <w:t>Основи</w:t>
            </w:r>
            <w:proofErr w:type="spellEnd"/>
            <w:r w:rsidRPr="00113A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3AB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</w:t>
            </w:r>
            <w:r w:rsidR="00ED1528" w:rsidRPr="00113AB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линичк</w:t>
            </w:r>
            <w:r w:rsidRPr="00113AB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</w:t>
            </w:r>
            <w:r w:rsidR="00ED1528" w:rsidRPr="00113AB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онкологиј</w:t>
            </w:r>
            <w:r w:rsidRPr="00113AB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</w:t>
            </w:r>
            <w:r w:rsidR="00ED1528"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637" w:type="pct"/>
            <w:vAlign w:val="center"/>
          </w:tcPr>
          <w:p w14:paraId="3322A6BB" w14:textId="77777777" w:rsidR="00ED1528" w:rsidRPr="00113AB8" w:rsidRDefault="00ED1528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9" w:type="pct"/>
            <w:vAlign w:val="center"/>
          </w:tcPr>
          <w:p w14:paraId="53631E30" w14:textId="77777777" w:rsidR="00ED1528" w:rsidRPr="00113AB8" w:rsidRDefault="00ED1528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0" w:type="pct"/>
            <w:vAlign w:val="center"/>
          </w:tcPr>
          <w:p w14:paraId="1C89F181" w14:textId="77777777" w:rsidR="00ED1528" w:rsidRPr="00113AB8" w:rsidRDefault="00ED1528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6" w:type="pct"/>
            <w:vAlign w:val="center"/>
          </w:tcPr>
          <w:p w14:paraId="7302A213" w14:textId="77777777" w:rsidR="00ED1528" w:rsidRPr="00113AB8" w:rsidRDefault="00ED1528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Доц. др </w:t>
            </w:r>
          </w:p>
          <w:p w14:paraId="4710A64B" w14:textId="77777777" w:rsidR="00ED1528" w:rsidRPr="00113AB8" w:rsidRDefault="00ED1528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Даговић</w:t>
            </w:r>
            <w:proofErr w:type="spellEnd"/>
          </w:p>
        </w:tc>
      </w:tr>
      <w:tr w:rsidR="00ED1528" w:rsidRPr="00113AB8" w14:paraId="74B54074" w14:textId="77777777" w:rsidTr="00D921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81"/>
        </w:trPr>
        <w:tc>
          <w:tcPr>
            <w:tcW w:w="5000" w:type="pct"/>
            <w:gridSpan w:val="6"/>
            <w:vAlign w:val="center"/>
          </w:tcPr>
          <w:p w14:paraId="754860C4" w14:textId="77777777" w:rsidR="00ED1528" w:rsidRPr="00113AB8" w:rsidRDefault="00ED1528" w:rsidP="00113A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Σ 30+15=45</w:t>
            </w:r>
          </w:p>
        </w:tc>
      </w:tr>
    </w:tbl>
    <w:p w14:paraId="687688B7" w14:textId="77777777" w:rsidR="00D9210C" w:rsidRPr="00113AB8" w:rsidRDefault="00D9210C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667C7F2" w14:textId="77777777" w:rsidR="00D9210C" w:rsidRPr="00113AB8" w:rsidRDefault="00D9210C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b/>
          <w:bCs/>
          <w:sz w:val="24"/>
          <w:szCs w:val="24"/>
          <w:lang w:val="ru-RU"/>
        </w:rPr>
        <w:br w:type="page"/>
      </w:r>
    </w:p>
    <w:p w14:paraId="766E653A" w14:textId="77777777" w:rsidR="00ED1528" w:rsidRPr="00113AB8" w:rsidRDefault="00ED1528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ОЦЕЊИВАЊЕ:</w:t>
      </w:r>
    </w:p>
    <w:p w14:paraId="042E6BDE" w14:textId="77777777" w:rsidR="00206F91" w:rsidRPr="00113AB8" w:rsidRDefault="00206F91" w:rsidP="0011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ТЕСТОВИ ПО МОДУЛИМА: </w:t>
      </w:r>
    </w:p>
    <w:p w14:paraId="03ECD8A0" w14:textId="77777777" w:rsidR="00206F91" w:rsidRPr="00113AB8" w:rsidRDefault="00206F91" w:rsidP="0011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На овај начин студент може да стекне до </w:t>
      </w:r>
      <w:r w:rsidRPr="00113AB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40 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поена 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поена према приложеној табели. </w:t>
      </w:r>
    </w:p>
    <w:p w14:paraId="303F35B6" w14:textId="77777777" w:rsidR="00206F91" w:rsidRPr="00113AB8" w:rsidRDefault="00206F91" w:rsidP="0011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03FC5AD1" w14:textId="77777777" w:rsidR="00206F91" w:rsidRPr="00113AB8" w:rsidRDefault="00206F91" w:rsidP="0011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113AB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  <w:t>ЗАВРШНИ ИСПИТ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:  </w:t>
      </w:r>
    </w:p>
    <w:p w14:paraId="0334B349" w14:textId="77777777" w:rsidR="00206F91" w:rsidRPr="00113AB8" w:rsidRDefault="00206F91" w:rsidP="0011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 овај начин студент може да стекне</w:t>
      </w:r>
      <w:r w:rsidRPr="00365F09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до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113AB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30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поена,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на завршној провери вештина на завршном испиту.</w:t>
      </w:r>
      <w:r w:rsidRPr="00365F09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Завршна провера вештина 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обухвата проверу знања из укупног градива које је обрађивано током наставе и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испита подразумева да студент усмено одговори на </w:t>
      </w:r>
      <w:r w:rsidR="00DD3D46" w:rsidRPr="00365F09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3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постављених питања (свако питање вреди од 0-</w:t>
      </w:r>
      <w:r w:rsidR="00DD3D46" w:rsidRPr="00365F09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10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поена). </w:t>
      </w:r>
    </w:p>
    <w:p w14:paraId="17CEA335" w14:textId="77777777" w:rsidR="00206F91" w:rsidRPr="00113AB8" w:rsidRDefault="00206F91" w:rsidP="0011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2"/>
        <w:gridCol w:w="4814"/>
        <w:gridCol w:w="1698"/>
        <w:gridCol w:w="1487"/>
        <w:gridCol w:w="1349"/>
        <w:gridCol w:w="707"/>
      </w:tblGrid>
      <w:tr w:rsidR="00206F91" w:rsidRPr="00113AB8" w14:paraId="536CADCA" w14:textId="77777777" w:rsidTr="008F6209">
        <w:trPr>
          <w:trHeight w:val="340"/>
          <w:jc w:val="center"/>
        </w:trPr>
        <w:tc>
          <w:tcPr>
            <w:tcW w:w="2494" w:type="pct"/>
            <w:gridSpan w:val="2"/>
            <w:vMerge w:val="restart"/>
            <w:vAlign w:val="center"/>
          </w:tcPr>
          <w:p w14:paraId="6D57D7C2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МОДУЛ</w:t>
            </w:r>
          </w:p>
        </w:tc>
        <w:tc>
          <w:tcPr>
            <w:tcW w:w="2506" w:type="pct"/>
            <w:gridSpan w:val="4"/>
          </w:tcPr>
          <w:p w14:paraId="5DFD2476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МАКСИМАЛНО ПОЕНА</w:t>
            </w:r>
          </w:p>
        </w:tc>
      </w:tr>
      <w:tr w:rsidR="00206F91" w:rsidRPr="00113AB8" w14:paraId="67AAE5B8" w14:textId="77777777" w:rsidTr="008F6209">
        <w:trPr>
          <w:trHeight w:val="340"/>
          <w:jc w:val="center"/>
        </w:trPr>
        <w:tc>
          <w:tcPr>
            <w:tcW w:w="2494" w:type="pct"/>
            <w:gridSpan w:val="2"/>
            <w:vMerge/>
          </w:tcPr>
          <w:p w14:paraId="0B53FFF1" w14:textId="77777777" w:rsidR="00206F91" w:rsidRPr="00113AB8" w:rsidRDefault="00206F91" w:rsidP="00113A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12" w:type="pct"/>
            <w:vAlign w:val="center"/>
          </w:tcPr>
          <w:p w14:paraId="308E870F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активност у току наставе</w:t>
            </w:r>
          </w:p>
        </w:tc>
        <w:tc>
          <w:tcPr>
            <w:tcW w:w="711" w:type="pct"/>
            <w:vAlign w:val="center"/>
          </w:tcPr>
          <w:p w14:paraId="66E0215D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тестови по модулима</w:t>
            </w:r>
          </w:p>
        </w:tc>
        <w:tc>
          <w:tcPr>
            <w:tcW w:w="645" w:type="pct"/>
          </w:tcPr>
          <w:p w14:paraId="3F6CE199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завршни </w:t>
            </w:r>
          </w:p>
          <w:p w14:paraId="4F178B3D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испит</w:t>
            </w:r>
          </w:p>
        </w:tc>
        <w:tc>
          <w:tcPr>
            <w:tcW w:w="339" w:type="pct"/>
            <w:vAlign w:val="center"/>
          </w:tcPr>
          <w:p w14:paraId="55458923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Σ</w:t>
            </w:r>
          </w:p>
        </w:tc>
      </w:tr>
      <w:tr w:rsidR="00206F91" w:rsidRPr="00113AB8" w14:paraId="0FFFCCAD" w14:textId="77777777" w:rsidTr="008F6209">
        <w:trPr>
          <w:trHeight w:val="340"/>
          <w:jc w:val="center"/>
        </w:trPr>
        <w:tc>
          <w:tcPr>
            <w:tcW w:w="192" w:type="pct"/>
            <w:vAlign w:val="center"/>
          </w:tcPr>
          <w:p w14:paraId="223BB42A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302" w:type="pct"/>
            <w:vAlign w:val="center"/>
          </w:tcPr>
          <w:p w14:paraId="677B6D72" w14:textId="77777777" w:rsidR="00206F91" w:rsidRPr="00113AB8" w:rsidRDefault="00206F91" w:rsidP="00113A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Основи клиничке онкологије 1</w:t>
            </w:r>
          </w:p>
        </w:tc>
        <w:tc>
          <w:tcPr>
            <w:tcW w:w="812" w:type="pct"/>
            <w:vAlign w:val="center"/>
          </w:tcPr>
          <w:p w14:paraId="0522A57B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1" w:type="pct"/>
            <w:vAlign w:val="center"/>
          </w:tcPr>
          <w:p w14:paraId="1D3304DA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45" w:type="pct"/>
            <w:vMerge w:val="restart"/>
          </w:tcPr>
          <w:p w14:paraId="494DD644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39" w:type="pct"/>
            <w:vAlign w:val="center"/>
          </w:tcPr>
          <w:p w14:paraId="4A21DBF3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206F91" w:rsidRPr="00113AB8" w14:paraId="41CEA97B" w14:textId="77777777" w:rsidTr="008F6209">
        <w:trPr>
          <w:trHeight w:val="340"/>
          <w:jc w:val="center"/>
        </w:trPr>
        <w:tc>
          <w:tcPr>
            <w:tcW w:w="192" w:type="pct"/>
            <w:vAlign w:val="center"/>
          </w:tcPr>
          <w:p w14:paraId="635BC2B1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302" w:type="pct"/>
            <w:vAlign w:val="center"/>
          </w:tcPr>
          <w:p w14:paraId="5248E2D5" w14:textId="77777777" w:rsidR="00206F91" w:rsidRPr="00113AB8" w:rsidRDefault="00206F91" w:rsidP="00113A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Основи клиничке онкологије 2</w:t>
            </w:r>
          </w:p>
        </w:tc>
        <w:tc>
          <w:tcPr>
            <w:tcW w:w="812" w:type="pct"/>
            <w:vAlign w:val="center"/>
          </w:tcPr>
          <w:p w14:paraId="5132D9BF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1" w:type="pct"/>
            <w:vAlign w:val="center"/>
          </w:tcPr>
          <w:p w14:paraId="26D86275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45" w:type="pct"/>
            <w:vMerge/>
          </w:tcPr>
          <w:p w14:paraId="5645F5D3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39" w:type="pct"/>
            <w:vAlign w:val="center"/>
          </w:tcPr>
          <w:p w14:paraId="54F478E4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206F91" w:rsidRPr="00113AB8" w14:paraId="5B5ADF7A" w14:textId="77777777" w:rsidTr="008F6209">
        <w:trPr>
          <w:trHeight w:val="340"/>
          <w:jc w:val="center"/>
        </w:trPr>
        <w:tc>
          <w:tcPr>
            <w:tcW w:w="4016" w:type="pct"/>
            <w:gridSpan w:val="4"/>
            <w:vAlign w:val="center"/>
          </w:tcPr>
          <w:p w14:paraId="3048A7AE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45" w:type="pct"/>
            <w:vAlign w:val="center"/>
          </w:tcPr>
          <w:p w14:paraId="6E558970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30</w:t>
            </w:r>
          </w:p>
        </w:tc>
        <w:tc>
          <w:tcPr>
            <w:tcW w:w="339" w:type="pct"/>
            <w:vAlign w:val="center"/>
          </w:tcPr>
          <w:p w14:paraId="6286759C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13AB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13AB8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0</w:t>
            </w:r>
          </w:p>
        </w:tc>
      </w:tr>
      <w:tr w:rsidR="00206F91" w:rsidRPr="00113AB8" w14:paraId="6601122D" w14:textId="77777777" w:rsidTr="008F6209">
        <w:trPr>
          <w:trHeight w:val="340"/>
          <w:jc w:val="center"/>
        </w:trPr>
        <w:tc>
          <w:tcPr>
            <w:tcW w:w="2494" w:type="pct"/>
            <w:gridSpan w:val="2"/>
            <w:vAlign w:val="center"/>
          </w:tcPr>
          <w:p w14:paraId="483C242F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Σ</w:t>
            </w:r>
          </w:p>
        </w:tc>
        <w:tc>
          <w:tcPr>
            <w:tcW w:w="812" w:type="pct"/>
            <w:vAlign w:val="center"/>
          </w:tcPr>
          <w:p w14:paraId="4645093F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30</w:t>
            </w:r>
          </w:p>
        </w:tc>
        <w:tc>
          <w:tcPr>
            <w:tcW w:w="711" w:type="pct"/>
            <w:vAlign w:val="center"/>
          </w:tcPr>
          <w:p w14:paraId="61809E7C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40</w:t>
            </w:r>
          </w:p>
        </w:tc>
        <w:tc>
          <w:tcPr>
            <w:tcW w:w="645" w:type="pct"/>
            <w:vAlign w:val="center"/>
          </w:tcPr>
          <w:p w14:paraId="1E4CEAC4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30</w:t>
            </w:r>
          </w:p>
        </w:tc>
        <w:tc>
          <w:tcPr>
            <w:tcW w:w="339" w:type="pct"/>
            <w:vAlign w:val="center"/>
          </w:tcPr>
          <w:p w14:paraId="07D73461" w14:textId="77777777" w:rsidR="00206F91" w:rsidRPr="00113AB8" w:rsidRDefault="00206F91" w:rsidP="00113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100</w:t>
            </w:r>
          </w:p>
        </w:tc>
      </w:tr>
    </w:tbl>
    <w:p w14:paraId="5223373E" w14:textId="77777777" w:rsidR="00206F91" w:rsidRPr="00113AB8" w:rsidRDefault="00206F91" w:rsidP="0011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ru-RU"/>
        </w:rPr>
      </w:pPr>
    </w:p>
    <w:p w14:paraId="2C0B18C5" w14:textId="77777777" w:rsidR="00206F91" w:rsidRPr="00113AB8" w:rsidRDefault="00206F91" w:rsidP="0011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КОНСУЛТАТИВНА НАСТАВА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: Консултације се могу заказати са шефом катедре, проф</w:t>
      </w:r>
      <w:r w:rsidRPr="00365F0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др Владимиром Вукомановићем, </w:t>
      </w:r>
      <w:r w:rsidR="00A01961">
        <w:fldChar w:fldCharType="begin"/>
      </w:r>
      <w:r w:rsidR="00A01961">
        <w:instrText>HYPERLINK</w:instrText>
      </w:r>
      <w:r w:rsidR="00A01961" w:rsidRPr="00365F09">
        <w:rPr>
          <w:lang w:val="ru-RU"/>
        </w:rPr>
        <w:instrText xml:space="preserve"> "</w:instrText>
      </w:r>
      <w:r w:rsidR="00A01961">
        <w:instrText>mailto</w:instrText>
      </w:r>
      <w:r w:rsidR="00A01961" w:rsidRPr="00365F09">
        <w:rPr>
          <w:lang w:val="ru-RU"/>
        </w:rPr>
        <w:instrText>:</w:instrText>
      </w:r>
      <w:r w:rsidR="00A01961">
        <w:instrText>vukomanovic</w:instrText>
      </w:r>
      <w:r w:rsidR="00A01961" w:rsidRPr="00365F09">
        <w:rPr>
          <w:lang w:val="ru-RU"/>
        </w:rPr>
        <w:instrText>@</w:instrText>
      </w:r>
      <w:r w:rsidR="00A01961">
        <w:instrText>gmail</w:instrText>
      </w:r>
      <w:r w:rsidR="00A01961" w:rsidRPr="00365F09">
        <w:rPr>
          <w:lang w:val="ru-RU"/>
        </w:rPr>
        <w:instrText>.</w:instrText>
      </w:r>
      <w:r w:rsidR="00A01961">
        <w:instrText>com</w:instrText>
      </w:r>
      <w:r w:rsidR="00A01961" w:rsidRPr="00365F09">
        <w:rPr>
          <w:lang w:val="ru-RU"/>
        </w:rPr>
        <w:instrText>"</w:instrText>
      </w:r>
      <w:r w:rsidR="00A01961">
        <w:fldChar w:fldCharType="separate"/>
      </w:r>
      <w:r w:rsidRPr="00113AB8">
        <w:rPr>
          <w:rStyle w:val="Hyperlink"/>
          <w:rFonts w:ascii="Times New Roman" w:hAnsi="Times New Roman" w:cs="Times New Roman"/>
          <w:sz w:val="24"/>
          <w:szCs w:val="24"/>
        </w:rPr>
        <w:t>vukomanovic</w:t>
      </w:r>
      <w:r w:rsidRPr="00113AB8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@</w:t>
      </w:r>
      <w:r w:rsidRPr="00113AB8">
        <w:rPr>
          <w:rStyle w:val="Hyperlink"/>
          <w:rFonts w:ascii="Times New Roman" w:hAnsi="Times New Roman" w:cs="Times New Roman"/>
          <w:sz w:val="24"/>
          <w:szCs w:val="24"/>
        </w:rPr>
        <w:t>gmail</w:t>
      </w:r>
      <w:r w:rsidRPr="00113AB8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.</w:t>
      </w:r>
      <w:r w:rsidRPr="00113AB8">
        <w:rPr>
          <w:rStyle w:val="Hyperlink"/>
          <w:rFonts w:ascii="Times New Roman" w:hAnsi="Times New Roman" w:cs="Times New Roman"/>
          <w:sz w:val="24"/>
          <w:szCs w:val="24"/>
        </w:rPr>
        <w:t>com</w:t>
      </w:r>
      <w:r w:rsidR="00A01961">
        <w:rPr>
          <w:rStyle w:val="Hyperlink"/>
          <w:rFonts w:ascii="Times New Roman" w:hAnsi="Times New Roman" w:cs="Times New Roman"/>
          <w:sz w:val="24"/>
          <w:szCs w:val="24"/>
        </w:rPr>
        <w:fldChar w:fldCharType="end"/>
      </w:r>
    </w:p>
    <w:p w14:paraId="40C20FD7" w14:textId="77777777" w:rsidR="00206F91" w:rsidRPr="00113AB8" w:rsidRDefault="00206F91" w:rsidP="0011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6FE66F83" w14:textId="77777777" w:rsidR="00206F91" w:rsidRPr="00113AB8" w:rsidRDefault="00206F91" w:rsidP="0011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ru-RU"/>
        </w:rPr>
      </w:pPr>
      <w:r w:rsidRPr="00113AB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ru-RU"/>
        </w:rPr>
        <w:t>Завршна оцена се формира на следећи начин:</w:t>
      </w:r>
    </w:p>
    <w:p w14:paraId="7650EE92" w14:textId="77777777" w:rsidR="00206F91" w:rsidRPr="00365F09" w:rsidRDefault="00206F91" w:rsidP="0011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Latn-CS"/>
        </w:rPr>
        <w:t xml:space="preserve">Да би студент положио предмет мора </w:t>
      </w:r>
      <w:r w:rsidRPr="00365F0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да стекне 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Latn-CS"/>
        </w:rPr>
        <w:t xml:space="preserve">минимум 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51 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поен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Latn-CS"/>
        </w:rPr>
        <w:t xml:space="preserve"> </w:t>
      </w:r>
      <w:r w:rsidRPr="00365F0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 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Latn-CS"/>
        </w:rPr>
        <w:t>да положи све модуле</w:t>
      </w:r>
    </w:p>
    <w:p w14:paraId="19DD4C28" w14:textId="77777777" w:rsidR="00206F91" w:rsidRPr="00365F09" w:rsidRDefault="00206F91" w:rsidP="0011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Latn-CS"/>
        </w:rPr>
        <w:t>Да би положио модул студент мора да:</w:t>
      </w:r>
    </w:p>
    <w:p w14:paraId="59BF4A69" w14:textId="77777777" w:rsidR="00206F91" w:rsidRPr="00365F09" w:rsidRDefault="00206F91" w:rsidP="0011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365F0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1. стекне више </w:t>
      </w:r>
      <w:r w:rsidRPr="00365F09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од</w:t>
      </w:r>
      <w:r w:rsidRPr="00365F0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50% поена </w:t>
      </w:r>
      <w:r w:rsidRPr="00365F09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на</w:t>
      </w:r>
      <w:r w:rsidRPr="00365F0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365F09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том</w:t>
      </w:r>
      <w:r w:rsidRPr="00365F0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365F09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модулу</w:t>
      </w:r>
    </w:p>
    <w:p w14:paraId="1A967A9C" w14:textId="77777777" w:rsidR="00206F91" w:rsidRPr="00365F09" w:rsidRDefault="00206F91" w:rsidP="0011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365F0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2. стекне више </w:t>
      </w:r>
      <w:r w:rsidRPr="00365F09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од</w:t>
      </w:r>
      <w:r w:rsidRPr="00365F0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50% поена </w:t>
      </w:r>
      <w:r w:rsidRPr="00365F09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предвиђених</w:t>
      </w:r>
      <w:r w:rsidRPr="00365F0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365F09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за</w:t>
      </w:r>
      <w:r w:rsidRPr="00365F0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365F09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активност</w:t>
      </w:r>
      <w:r w:rsidRPr="00365F0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365F09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у</w:t>
      </w:r>
      <w:r w:rsidRPr="00365F0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365F09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настави</w:t>
      </w:r>
      <w:r w:rsidRPr="00365F0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у сваком модулу</w:t>
      </w:r>
    </w:p>
    <w:p w14:paraId="19EA6BB2" w14:textId="77777777" w:rsidR="00206F91" w:rsidRPr="00365F09" w:rsidRDefault="00206F91" w:rsidP="00113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365F0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3. </w:t>
      </w:r>
      <w:r w:rsidRPr="00365F09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положи</w:t>
      </w:r>
      <w:r w:rsidRPr="00365F0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модулски </w:t>
      </w:r>
      <w:r w:rsidRPr="00365F09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тест</w:t>
      </w:r>
      <w:r w:rsidRPr="00365F0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, </w:t>
      </w:r>
      <w:r w:rsidRPr="00365F09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односно</w:t>
      </w:r>
      <w:r w:rsidRPr="00365F0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365F09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да</w:t>
      </w:r>
      <w:r w:rsidRPr="00365F0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365F09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има</w:t>
      </w:r>
      <w:r w:rsidRPr="00365F0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365F09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више</w:t>
      </w:r>
      <w:r w:rsidRPr="00365F0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365F09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од</w:t>
      </w:r>
      <w:r w:rsidRPr="00365F0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50% тачних одговора.</w:t>
      </w:r>
    </w:p>
    <w:p w14:paraId="513247E8" w14:textId="5DFD35C5" w:rsidR="00206F91" w:rsidRPr="00365F09" w:rsidRDefault="00206F91" w:rsidP="00113AB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65F0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Полагањем свих модула студент може да стекне максимално 70 поена. Завршни испит омогућава стицање додатних максималних 30 поена. Завршна оцена се формира на основу укупног броја поена, а у складу са табелом.</w:t>
      </w:r>
    </w:p>
    <w:p w14:paraId="10FD6A9F" w14:textId="77777777" w:rsidR="00206F91" w:rsidRPr="00113AB8" w:rsidRDefault="00206F91" w:rsidP="00113AB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206F91" w:rsidRPr="00113AB8" w14:paraId="7FC3C542" w14:textId="77777777" w:rsidTr="008F6209">
        <w:trPr>
          <w:trHeight w:val="388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1958" w14:textId="77777777" w:rsidR="00206F91" w:rsidRPr="00113AB8" w:rsidRDefault="00206F91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>број освојених поена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93F06" w14:textId="77777777" w:rsidR="00206F91" w:rsidRPr="00113AB8" w:rsidRDefault="00206F91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>оцена</w:t>
            </w:r>
          </w:p>
        </w:tc>
      </w:tr>
      <w:tr w:rsidR="00206F91" w:rsidRPr="00113AB8" w14:paraId="28B85F3C" w14:textId="77777777" w:rsidTr="008F6209">
        <w:trPr>
          <w:trHeight w:val="397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36D64" w14:textId="77777777" w:rsidR="00206F91" w:rsidRPr="00113AB8" w:rsidRDefault="00206F91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0 - 50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844E9" w14:textId="77777777" w:rsidR="00206F91" w:rsidRPr="00113AB8" w:rsidRDefault="00206F91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>5</w:t>
            </w:r>
          </w:p>
        </w:tc>
      </w:tr>
      <w:tr w:rsidR="00206F91" w:rsidRPr="00113AB8" w14:paraId="06A6E1B2" w14:textId="77777777" w:rsidTr="008F6209">
        <w:trPr>
          <w:trHeight w:val="397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A4A4D" w14:textId="77777777" w:rsidR="00206F91" w:rsidRPr="00113AB8" w:rsidRDefault="00206F91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51 - 60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4D15" w14:textId="77777777" w:rsidR="00206F91" w:rsidRPr="00113AB8" w:rsidRDefault="00206F91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>6</w:t>
            </w:r>
          </w:p>
        </w:tc>
      </w:tr>
      <w:tr w:rsidR="00206F91" w:rsidRPr="00113AB8" w14:paraId="69D6984D" w14:textId="77777777" w:rsidTr="008F6209">
        <w:trPr>
          <w:trHeight w:val="397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0C95" w14:textId="77777777" w:rsidR="00206F91" w:rsidRPr="00113AB8" w:rsidRDefault="00206F91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61 - 70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87C55" w14:textId="77777777" w:rsidR="00206F91" w:rsidRPr="00113AB8" w:rsidRDefault="00206F91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>7</w:t>
            </w:r>
          </w:p>
        </w:tc>
      </w:tr>
      <w:tr w:rsidR="00206F91" w:rsidRPr="00113AB8" w14:paraId="09B69D03" w14:textId="77777777" w:rsidTr="008F6209">
        <w:trPr>
          <w:trHeight w:val="397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DB07D" w14:textId="77777777" w:rsidR="00206F91" w:rsidRPr="00113AB8" w:rsidRDefault="00206F91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71 - 80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8A88B" w14:textId="77777777" w:rsidR="00206F91" w:rsidRPr="00113AB8" w:rsidRDefault="00206F91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>8</w:t>
            </w:r>
          </w:p>
        </w:tc>
      </w:tr>
      <w:tr w:rsidR="00206F91" w:rsidRPr="00113AB8" w14:paraId="3B5216BF" w14:textId="77777777" w:rsidTr="008F6209">
        <w:trPr>
          <w:trHeight w:val="397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3EA0" w14:textId="77777777" w:rsidR="00206F91" w:rsidRPr="00113AB8" w:rsidRDefault="00206F91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81 - 90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655A" w14:textId="77777777" w:rsidR="00206F91" w:rsidRPr="00113AB8" w:rsidRDefault="00206F91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>9</w:t>
            </w:r>
          </w:p>
        </w:tc>
      </w:tr>
      <w:tr w:rsidR="00206F91" w:rsidRPr="00113AB8" w14:paraId="30A5D638" w14:textId="77777777" w:rsidTr="008F6209">
        <w:trPr>
          <w:trHeight w:val="397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F6A56" w14:textId="77777777" w:rsidR="00206F91" w:rsidRPr="00113AB8" w:rsidRDefault="00206F91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91 - 100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53FD" w14:textId="77777777" w:rsidR="00206F91" w:rsidRPr="00113AB8" w:rsidRDefault="00206F91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>10</w:t>
            </w:r>
          </w:p>
        </w:tc>
      </w:tr>
    </w:tbl>
    <w:p w14:paraId="6517FCDB" w14:textId="77777777" w:rsidR="00192EC0" w:rsidRPr="00113AB8" w:rsidRDefault="00192EC0" w:rsidP="00113A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644C4795" w14:textId="77777777" w:rsidR="00731F0C" w:rsidRPr="00113AB8" w:rsidRDefault="00731F0C" w:rsidP="00113A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5D62F9CA" w14:textId="77777777" w:rsidR="00D9210C" w:rsidRPr="00113AB8" w:rsidRDefault="00D9210C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113AB8">
        <w:rPr>
          <w:rFonts w:ascii="Times New Roman" w:hAnsi="Times New Roman" w:cs="Times New Roman"/>
          <w:b/>
          <w:bCs/>
          <w:sz w:val="24"/>
          <w:szCs w:val="24"/>
          <w:lang w:val="sr-Cyrl-CS"/>
        </w:rPr>
        <w:br w:type="page"/>
      </w:r>
    </w:p>
    <w:p w14:paraId="3915B258" w14:textId="77777777" w:rsidR="00ED1528" w:rsidRPr="00113AB8" w:rsidRDefault="00ED1528" w:rsidP="00113A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113AB8">
        <w:rPr>
          <w:rFonts w:ascii="Times New Roman" w:hAnsi="Times New Roman" w:cs="Times New Roman"/>
          <w:b/>
          <w:bCs/>
          <w:sz w:val="24"/>
          <w:szCs w:val="24"/>
          <w:lang w:val="sr-Cyrl-CS"/>
        </w:rPr>
        <w:lastRenderedPageBreak/>
        <w:t>ТЕСТОВИ ПО МОДУЛИМА</w:t>
      </w:r>
    </w:p>
    <w:p w14:paraId="1067AC65" w14:textId="77777777" w:rsidR="00ED1528" w:rsidRPr="00113AB8" w:rsidRDefault="00ED1528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44D4AAC" w14:textId="77777777" w:rsidR="00ED1528" w:rsidRPr="00113AB8" w:rsidRDefault="00ED1528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4369A3A" w14:textId="77777777" w:rsidR="00ED1528" w:rsidRPr="00113AB8" w:rsidRDefault="00ED1528" w:rsidP="00113A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113AB8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МОДУЛ 1</w:t>
      </w:r>
      <w:r w:rsidRPr="00113AB8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.</w:t>
      </w:r>
    </w:p>
    <w:p w14:paraId="4DC772B8" w14:textId="77777777" w:rsidR="00ED1528" w:rsidRPr="00113AB8" w:rsidRDefault="00ED1528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7788D9E7" w14:textId="06450265" w:rsidR="00ED1528" w:rsidRPr="00113AB8" w:rsidRDefault="00764DCC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91440" distB="91440" distL="114300" distR="114300" simplePos="0" relativeHeight="251660288" behindDoc="0" locked="0" layoutInCell="0" allowOverlap="1" wp14:anchorId="539DE202" wp14:editId="3320A41F">
                <wp:simplePos x="0" y="0"/>
                <wp:positionH relativeFrom="column">
                  <wp:align>center</wp:align>
                </wp:positionH>
                <wp:positionV relativeFrom="paragraph">
                  <wp:posOffset>29845</wp:posOffset>
                </wp:positionV>
                <wp:extent cx="2473960" cy="935355"/>
                <wp:effectExtent l="0" t="0" r="2540" b="0"/>
                <wp:wrapSquare wrapText="bothSides"/>
                <wp:docPr id="4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3960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A878CD4" w14:textId="77777777" w:rsidR="00155C79" w:rsidRPr="008E26FA" w:rsidRDefault="00155C79" w:rsidP="00ED1528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8E26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  <w:t>ЗАВРШНИ ТЕСТ</w:t>
                            </w:r>
                          </w:p>
                          <w:p w14:paraId="4D326CEB" w14:textId="77777777" w:rsidR="00155C79" w:rsidRPr="008E26FA" w:rsidRDefault="00155C79" w:rsidP="00ED1528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sr-Latn-CS"/>
                              </w:rPr>
                            </w:pPr>
                            <w:r w:rsidRPr="008E26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20</w:t>
                            </w:r>
                            <w:r w:rsidRPr="008E26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  <w:p w14:paraId="22894D4A" w14:textId="77777777" w:rsidR="00155C79" w:rsidRPr="008E26FA" w:rsidRDefault="00155C79" w:rsidP="00ED1528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9DE202" id="Rectangle: Rounded Corners 2" o:spid="_x0000_s1027" style="position:absolute;margin-left:0;margin-top:2.35pt;width:194.8pt;height:73.65pt;z-index:251660288;visibility:visible;mso-wrap-style:square;mso-width-percent:0;mso-height-percent:0;mso-wrap-distance-left:9pt;mso-wrap-distance-top:7.2pt;mso-wrap-distance-right:9pt;mso-wrap-distance-bottom:7.2pt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" o:allowincell="f" strokeweight="1.5pt">
                <v:fill opacity="19789f"/>
                <v:textbox inset="10.8pt,7.2pt,10.8pt">
                  <w:txbxContent>
                    <w:p w14:paraId="4A878CD4" w14:textId="77777777" w:rsidR="00155C79" w:rsidRPr="008E26FA" w:rsidRDefault="00155C79" w:rsidP="00ED1528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lang w:val="sr-Cyrl-CS"/>
                        </w:rPr>
                      </w:pPr>
                      <w:r w:rsidRPr="008E26FA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lang w:val="sr-Cyrl-CS"/>
                        </w:rPr>
                        <w:t>ЗАВРШНИ ТЕСТ</w:t>
                      </w:r>
                    </w:p>
                    <w:p w14:paraId="4D326CEB" w14:textId="77777777" w:rsidR="00155C79" w:rsidRPr="008E26FA" w:rsidRDefault="00155C79" w:rsidP="00ED1528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lang w:val="sr-Latn-CS"/>
                        </w:rPr>
                      </w:pPr>
                      <w:r w:rsidRPr="008E26FA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r-Cyrl-CS"/>
                        </w:rPr>
                        <w:t>0-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r-Cyrl-CS"/>
                        </w:rPr>
                        <w:t>20</w:t>
                      </w:r>
                      <w:r w:rsidRPr="008E26FA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  <w:p w14:paraId="22894D4A" w14:textId="77777777" w:rsidR="00155C79" w:rsidRPr="008E26FA" w:rsidRDefault="00155C79" w:rsidP="00ED1528">
                      <w:pPr>
                        <w:rPr>
                          <w:rFonts w:ascii="Times New Roman" w:hAnsi="Times New Roman" w:cs="Times New Roman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581C63AF" w14:textId="77777777" w:rsidR="00ED1528" w:rsidRPr="00113AB8" w:rsidRDefault="00ED1528" w:rsidP="00113AB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ru-RU"/>
        </w:rPr>
      </w:pPr>
    </w:p>
    <w:p w14:paraId="542918A6" w14:textId="77777777" w:rsidR="00ED1528" w:rsidRPr="00113AB8" w:rsidRDefault="00ED1528" w:rsidP="00113AB8">
      <w:pPr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</w:p>
    <w:p w14:paraId="47A37D9C" w14:textId="77777777" w:rsidR="00ED1528" w:rsidRPr="00113AB8" w:rsidRDefault="00ED1528" w:rsidP="00113AB8">
      <w:pPr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</w:p>
    <w:p w14:paraId="66169353" w14:textId="77777777" w:rsidR="00ED1528" w:rsidRPr="00113AB8" w:rsidRDefault="00ED1528" w:rsidP="00113AB8">
      <w:pPr>
        <w:spacing w:after="0" w:line="240" w:lineRule="auto"/>
        <w:rPr>
          <w:rFonts w:ascii="Arial" w:hAnsi="Arial" w:cs="Arial"/>
          <w:sz w:val="24"/>
          <w:szCs w:val="24"/>
          <w:lang w:val="fr-FR"/>
        </w:rPr>
      </w:pPr>
    </w:p>
    <w:p w14:paraId="0B1EC633" w14:textId="77777777" w:rsidR="00ED1528" w:rsidRPr="00113AB8" w:rsidRDefault="00ED1528" w:rsidP="00113AB8">
      <w:pPr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</w:p>
    <w:p w14:paraId="36A64D59" w14:textId="77777777" w:rsidR="00ED1528" w:rsidRPr="00113AB8" w:rsidRDefault="00ED1528" w:rsidP="00113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24F2195D" w14:textId="77777777" w:rsidR="00ED1528" w:rsidRPr="00113AB8" w:rsidRDefault="00ED1528" w:rsidP="00113A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113AB8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ОЦЕЊИВАЊЕ ЗАВРШНОГ ТЕСТА</w:t>
      </w:r>
    </w:p>
    <w:p w14:paraId="76C3C9F1" w14:textId="77777777" w:rsidR="00ED1528" w:rsidRPr="00113AB8" w:rsidRDefault="00ED1528" w:rsidP="00113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113AB8">
        <w:rPr>
          <w:rFonts w:ascii="Times New Roman" w:hAnsi="Times New Roman" w:cs="Times New Roman"/>
          <w:sz w:val="24"/>
          <w:szCs w:val="24"/>
          <w:lang w:val="sr-Cyrl-CS"/>
        </w:rPr>
        <w:t xml:space="preserve">Тест има </w:t>
      </w:r>
      <w:r w:rsidR="00206F91" w:rsidRPr="00113AB8">
        <w:rPr>
          <w:rFonts w:ascii="Times New Roman" w:hAnsi="Times New Roman" w:cs="Times New Roman"/>
          <w:sz w:val="24"/>
          <w:szCs w:val="24"/>
          <w:lang w:val="sr-Cyrl-CS"/>
        </w:rPr>
        <w:t>2</w:t>
      </w:r>
      <w:r w:rsidRPr="00113AB8">
        <w:rPr>
          <w:rFonts w:ascii="Times New Roman" w:hAnsi="Times New Roman" w:cs="Times New Roman"/>
          <w:sz w:val="24"/>
          <w:szCs w:val="24"/>
          <w:lang w:val="sr-Cyrl-CS"/>
        </w:rPr>
        <w:t>0 питања</w:t>
      </w:r>
    </w:p>
    <w:p w14:paraId="5027157D" w14:textId="77777777" w:rsidR="00ED1528" w:rsidRPr="00113AB8" w:rsidRDefault="00ED1528" w:rsidP="00113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113AB8">
        <w:rPr>
          <w:rFonts w:ascii="Times New Roman" w:hAnsi="Times New Roman" w:cs="Times New Roman"/>
          <w:sz w:val="24"/>
          <w:szCs w:val="24"/>
          <w:lang w:val="sr-Cyrl-CS"/>
        </w:rPr>
        <w:t>Свако питање</w:t>
      </w:r>
      <w:r w:rsidRPr="00113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AB8">
        <w:rPr>
          <w:rFonts w:ascii="Times New Roman" w:hAnsi="Times New Roman" w:cs="Times New Roman"/>
          <w:sz w:val="24"/>
          <w:szCs w:val="24"/>
          <w:lang w:val="fr-FR"/>
        </w:rPr>
        <w:t>вреди</w:t>
      </w:r>
      <w:proofErr w:type="spellEnd"/>
      <w:r w:rsidRPr="00113AB8">
        <w:rPr>
          <w:rFonts w:ascii="Times New Roman" w:hAnsi="Times New Roman" w:cs="Times New Roman"/>
          <w:sz w:val="24"/>
          <w:szCs w:val="24"/>
          <w:lang w:val="sr-Cyrl-CS"/>
        </w:rPr>
        <w:t xml:space="preserve"> 1 поен</w:t>
      </w:r>
    </w:p>
    <w:p w14:paraId="06704ED4" w14:textId="77777777" w:rsidR="00ED1528" w:rsidRPr="00113AB8" w:rsidRDefault="00ED1528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D8CDC81" w14:textId="77777777" w:rsidR="00ED1528" w:rsidRPr="00113AB8" w:rsidRDefault="00ED1528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3FF41143" w14:textId="77777777" w:rsidR="00ED1528" w:rsidRPr="00113AB8" w:rsidRDefault="00ED1528" w:rsidP="00113A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113AB8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МОДУЛ </w:t>
      </w:r>
      <w:r w:rsidRPr="00113AB8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2.</w:t>
      </w:r>
    </w:p>
    <w:p w14:paraId="11470D5C" w14:textId="77777777" w:rsidR="00ED1528" w:rsidRPr="00113AB8" w:rsidRDefault="00ED1528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6DD849FA" w14:textId="4E139BE5" w:rsidR="00ED1528" w:rsidRPr="00113AB8" w:rsidRDefault="00764DCC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91440" distB="91440" distL="114300" distR="114300" simplePos="0" relativeHeight="251661312" behindDoc="0" locked="0" layoutInCell="0" allowOverlap="1" wp14:anchorId="6AF44B21" wp14:editId="69431899">
                <wp:simplePos x="0" y="0"/>
                <wp:positionH relativeFrom="column">
                  <wp:align>center</wp:align>
                </wp:positionH>
                <wp:positionV relativeFrom="paragraph">
                  <wp:posOffset>20320</wp:posOffset>
                </wp:positionV>
                <wp:extent cx="2473960" cy="935355"/>
                <wp:effectExtent l="0" t="0" r="2540" b="0"/>
                <wp:wrapSquare wrapText="bothSides"/>
                <wp:docPr id="3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3960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9337429" w14:textId="77777777" w:rsidR="00155C79" w:rsidRPr="008E26FA" w:rsidRDefault="00155C79" w:rsidP="00ED1528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8E26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  <w:t xml:space="preserve">ЗАВРШНИ </w:t>
                            </w:r>
                            <w:r w:rsidRPr="008E26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  <w:t>ТЕСТ</w:t>
                            </w:r>
                          </w:p>
                          <w:p w14:paraId="75FC3DDB" w14:textId="77777777" w:rsidR="00155C79" w:rsidRPr="008E26FA" w:rsidRDefault="00155C79" w:rsidP="00ED1528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sr-Latn-CS"/>
                              </w:rPr>
                            </w:pPr>
                            <w:r w:rsidRPr="008E26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20</w:t>
                            </w:r>
                            <w:r w:rsidRPr="00DA41F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 xml:space="preserve"> </w:t>
                            </w:r>
                            <w:r w:rsidRPr="008E26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ПОЕНА</w:t>
                            </w:r>
                          </w:p>
                          <w:p w14:paraId="68DDE927" w14:textId="77777777" w:rsidR="00155C79" w:rsidRPr="008E26FA" w:rsidRDefault="00155C79" w:rsidP="00ED1528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F44B21" id="Rectangle: Rounded Corners 1" o:spid="_x0000_s1028" style="position:absolute;margin-left:0;margin-top:1.6pt;width:194.8pt;height:73.65pt;z-index:251661312;visibility:visible;mso-wrap-style:square;mso-width-percent:0;mso-height-percent:0;mso-wrap-distance-left:9pt;mso-wrap-distance-top:7.2pt;mso-wrap-distance-right:9pt;mso-wrap-distance-bottom:7.2pt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" o:allowincell="f" strokeweight="1.5pt">
                <v:fill opacity="19789f"/>
                <v:textbox inset="10.8pt,7.2pt,10.8pt">
                  <w:txbxContent>
                    <w:p w14:paraId="69337429" w14:textId="77777777" w:rsidR="00155C79" w:rsidRPr="008E26FA" w:rsidRDefault="00155C79" w:rsidP="00ED1528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lang w:val="sr-Cyrl-CS"/>
                        </w:rPr>
                      </w:pPr>
                      <w:r w:rsidRPr="008E26FA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lang w:val="sr-Cyrl-CS"/>
                        </w:rPr>
                        <w:t>ЗАВРШНИ ТЕСТ</w:t>
                      </w:r>
                    </w:p>
                    <w:p w14:paraId="75FC3DDB" w14:textId="77777777" w:rsidR="00155C79" w:rsidRPr="008E26FA" w:rsidRDefault="00155C79" w:rsidP="00ED1528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lang w:val="sr-Latn-CS"/>
                        </w:rPr>
                      </w:pPr>
                      <w:r w:rsidRPr="008E26FA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r-Cyrl-CS"/>
                        </w:rPr>
                        <w:t>0-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r-Cyrl-CS"/>
                        </w:rPr>
                        <w:t>20</w:t>
                      </w:r>
                      <w:r w:rsidRPr="00DA41F5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r-Cyrl-CS"/>
                        </w:rPr>
                        <w:t xml:space="preserve"> </w:t>
                      </w:r>
                      <w:r w:rsidRPr="008E26FA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r-Cyrl-CS"/>
                        </w:rPr>
                        <w:t>ПОЕНА</w:t>
                      </w:r>
                    </w:p>
                    <w:p w14:paraId="68DDE927" w14:textId="77777777" w:rsidR="00155C79" w:rsidRPr="008E26FA" w:rsidRDefault="00155C79" w:rsidP="00ED1528">
                      <w:pPr>
                        <w:rPr>
                          <w:rFonts w:ascii="Times New Roman" w:hAnsi="Times New Roman" w:cs="Times New Roman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1D9AE792" w14:textId="77777777" w:rsidR="00ED1528" w:rsidRPr="00113AB8" w:rsidRDefault="00ED1528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AB2874E" w14:textId="77777777" w:rsidR="00ED1528" w:rsidRPr="00113AB8" w:rsidRDefault="00ED1528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DFDAF2E" w14:textId="77777777" w:rsidR="00ED1528" w:rsidRPr="00113AB8" w:rsidRDefault="00ED1528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8362424" w14:textId="77777777" w:rsidR="00ED1528" w:rsidRPr="00113AB8" w:rsidRDefault="00ED1528" w:rsidP="00113AB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ru-RU"/>
        </w:rPr>
      </w:pPr>
    </w:p>
    <w:p w14:paraId="30156E44" w14:textId="77777777" w:rsidR="00ED1528" w:rsidRPr="00113AB8" w:rsidRDefault="00ED1528" w:rsidP="00113AB8">
      <w:pPr>
        <w:spacing w:after="0" w:line="240" w:lineRule="auto"/>
        <w:rPr>
          <w:rFonts w:ascii="Arial" w:hAnsi="Arial" w:cs="Arial"/>
          <w:sz w:val="24"/>
          <w:szCs w:val="24"/>
          <w:lang w:val="sr-Latn-CS"/>
        </w:rPr>
      </w:pPr>
    </w:p>
    <w:p w14:paraId="413403D7" w14:textId="77777777" w:rsidR="00ED1528" w:rsidRPr="00113AB8" w:rsidRDefault="00ED1528" w:rsidP="00113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0384207B" w14:textId="77777777" w:rsidR="00ED1528" w:rsidRPr="00113AB8" w:rsidRDefault="00ED1528" w:rsidP="00113A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113AB8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ОЦЕЊИВАЊЕ ЗАВРШНОГ ТЕСТА</w:t>
      </w:r>
    </w:p>
    <w:p w14:paraId="7EDECC32" w14:textId="77777777" w:rsidR="00ED1528" w:rsidRPr="00113AB8" w:rsidRDefault="00ED1528" w:rsidP="00113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113AB8">
        <w:rPr>
          <w:rFonts w:ascii="Times New Roman" w:hAnsi="Times New Roman" w:cs="Times New Roman"/>
          <w:sz w:val="24"/>
          <w:szCs w:val="24"/>
          <w:lang w:val="sr-Cyrl-CS"/>
        </w:rPr>
        <w:t xml:space="preserve">Тест има </w:t>
      </w:r>
      <w:r w:rsidR="00206F91" w:rsidRPr="00113AB8">
        <w:rPr>
          <w:rFonts w:ascii="Times New Roman" w:hAnsi="Times New Roman" w:cs="Times New Roman"/>
          <w:sz w:val="24"/>
          <w:szCs w:val="24"/>
          <w:lang w:val="sr-Cyrl-CS"/>
        </w:rPr>
        <w:t>2</w:t>
      </w:r>
      <w:r w:rsidRPr="00113AB8">
        <w:rPr>
          <w:rFonts w:ascii="Times New Roman" w:hAnsi="Times New Roman" w:cs="Times New Roman"/>
          <w:sz w:val="24"/>
          <w:szCs w:val="24"/>
          <w:lang w:val="sr-Cyrl-CS"/>
        </w:rPr>
        <w:t>0 питања</w:t>
      </w:r>
    </w:p>
    <w:p w14:paraId="444C9F3D" w14:textId="77777777" w:rsidR="00ED1528" w:rsidRPr="00113AB8" w:rsidRDefault="00ED1528" w:rsidP="00113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113AB8">
        <w:rPr>
          <w:rFonts w:ascii="Times New Roman" w:hAnsi="Times New Roman" w:cs="Times New Roman"/>
          <w:sz w:val="24"/>
          <w:szCs w:val="24"/>
          <w:lang w:val="sr-Cyrl-CS"/>
        </w:rPr>
        <w:t>Свако питање</w:t>
      </w:r>
      <w:r w:rsidRPr="00113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AB8">
        <w:rPr>
          <w:rFonts w:ascii="Times New Roman" w:hAnsi="Times New Roman" w:cs="Times New Roman"/>
          <w:sz w:val="24"/>
          <w:szCs w:val="24"/>
          <w:lang w:val="fr-FR"/>
        </w:rPr>
        <w:t>вреди</w:t>
      </w:r>
      <w:proofErr w:type="spellEnd"/>
      <w:r w:rsidRPr="00113AB8">
        <w:rPr>
          <w:rFonts w:ascii="Times New Roman" w:hAnsi="Times New Roman" w:cs="Times New Roman"/>
          <w:sz w:val="24"/>
          <w:szCs w:val="24"/>
          <w:lang w:val="sr-Cyrl-CS"/>
        </w:rPr>
        <w:t xml:space="preserve"> 1 поен</w:t>
      </w:r>
    </w:p>
    <w:p w14:paraId="4A85B16A" w14:textId="77777777" w:rsidR="000E2CED" w:rsidRPr="00113AB8" w:rsidRDefault="000E2CED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5F40993" w14:textId="77777777" w:rsidR="000E2CED" w:rsidRPr="00113AB8" w:rsidRDefault="000E2CED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7E200C9D" w14:textId="77777777" w:rsidR="000E2CED" w:rsidRPr="00113AB8" w:rsidRDefault="000E2CED" w:rsidP="00113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E90D66D" w14:textId="77777777" w:rsidR="000E2CED" w:rsidRPr="00113AB8" w:rsidRDefault="000E2CED" w:rsidP="00113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057EE2F3" w14:textId="77777777" w:rsidR="00BB4050" w:rsidRPr="00113AB8" w:rsidRDefault="00BB4050" w:rsidP="00113AB8">
      <w:pPr>
        <w:pStyle w:val="Default"/>
        <w:rPr>
          <w:b/>
          <w:bCs/>
          <w:lang w:val="ru-RU"/>
        </w:rPr>
        <w:sectPr w:rsidR="00BB4050" w:rsidRPr="00113AB8" w:rsidSect="002A73B8">
          <w:pgSz w:w="11907" w:h="16840" w:code="9"/>
          <w:pgMar w:top="720" w:right="720" w:bottom="720" w:left="720" w:header="510" w:footer="510" w:gutter="0"/>
          <w:cols w:space="720"/>
          <w:docGrid w:linePitch="360"/>
        </w:sectPr>
      </w:pPr>
    </w:p>
    <w:p w14:paraId="6FD54576" w14:textId="77777777" w:rsidR="000E2CED" w:rsidRPr="00113AB8" w:rsidRDefault="000E2CED" w:rsidP="00113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63D6C11E" w14:textId="77777777" w:rsidR="000E2CED" w:rsidRPr="00113AB8" w:rsidRDefault="000E2CED" w:rsidP="00113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37"/>
        <w:gridCol w:w="3613"/>
        <w:gridCol w:w="3613"/>
        <w:gridCol w:w="3707"/>
        <w:gridCol w:w="1526"/>
      </w:tblGrid>
      <w:tr w:rsidR="000E2CED" w:rsidRPr="00113AB8" w14:paraId="7B0398F6" w14:textId="77777777" w:rsidTr="00EA6681">
        <w:trPr>
          <w:trHeight w:val="417"/>
          <w:jc w:val="center"/>
        </w:trPr>
        <w:tc>
          <w:tcPr>
            <w:tcW w:w="1031" w:type="pct"/>
            <w:vAlign w:val="center"/>
          </w:tcPr>
          <w:p w14:paraId="40BB827A" w14:textId="77777777" w:rsidR="000E2CED" w:rsidRPr="00113AB8" w:rsidRDefault="000E2CED" w:rsidP="00113AB8">
            <w:pPr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Модул</w:t>
            </w:r>
          </w:p>
        </w:tc>
        <w:tc>
          <w:tcPr>
            <w:tcW w:w="1151" w:type="pct"/>
            <w:vAlign w:val="center"/>
          </w:tcPr>
          <w:p w14:paraId="74894F58" w14:textId="77777777" w:rsidR="000E2CED" w:rsidRPr="00113AB8" w:rsidRDefault="000E2CED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Назив уџбеника</w:t>
            </w:r>
          </w:p>
        </w:tc>
        <w:tc>
          <w:tcPr>
            <w:tcW w:w="1151" w:type="pct"/>
            <w:vAlign w:val="center"/>
          </w:tcPr>
          <w:p w14:paraId="52B5D8AE" w14:textId="77777777" w:rsidR="000E2CED" w:rsidRPr="00113AB8" w:rsidRDefault="000E2CED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Аутори</w:t>
            </w:r>
          </w:p>
        </w:tc>
        <w:tc>
          <w:tcPr>
            <w:tcW w:w="1181" w:type="pct"/>
            <w:vAlign w:val="center"/>
          </w:tcPr>
          <w:p w14:paraId="254672D7" w14:textId="77777777" w:rsidR="000E2CED" w:rsidRPr="00113AB8" w:rsidRDefault="000E2CED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Изадавач</w:t>
            </w:r>
          </w:p>
        </w:tc>
        <w:tc>
          <w:tcPr>
            <w:tcW w:w="486" w:type="pct"/>
            <w:vAlign w:val="center"/>
          </w:tcPr>
          <w:p w14:paraId="1AB05D9A" w14:textId="77777777" w:rsidR="000E2CED" w:rsidRPr="00113AB8" w:rsidRDefault="000E2CED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Библиоте</w:t>
            </w:r>
            <w:proofErr w:type="spellStart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</w:t>
            </w:r>
            <w:proofErr w:type="spellEnd"/>
          </w:p>
        </w:tc>
      </w:tr>
      <w:tr w:rsidR="00D53041" w:rsidRPr="00113AB8" w14:paraId="7BDD7466" w14:textId="77777777" w:rsidTr="00EA6681">
        <w:trPr>
          <w:trHeight w:val="258"/>
          <w:jc w:val="center"/>
        </w:trPr>
        <w:tc>
          <w:tcPr>
            <w:tcW w:w="1031" w:type="pct"/>
            <w:vMerge w:val="restart"/>
            <w:vAlign w:val="center"/>
          </w:tcPr>
          <w:p w14:paraId="5410022A" w14:textId="77777777" w:rsidR="00D53041" w:rsidRPr="00113AB8" w:rsidRDefault="00D53041" w:rsidP="00113AB8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113AB8">
              <w:rPr>
                <w:rFonts w:ascii="Times New Roman" w:hAnsi="Times New Roman"/>
                <w:b/>
              </w:rPr>
              <w:t>Клиничка</w:t>
            </w:r>
            <w:proofErr w:type="spellEnd"/>
            <w:r w:rsidRPr="00113AB8">
              <w:rPr>
                <w:rFonts w:ascii="Times New Roman" w:hAnsi="Times New Roman"/>
                <w:b/>
              </w:rPr>
              <w:t xml:space="preserve"> </w:t>
            </w:r>
            <w:r w:rsidRPr="00113AB8">
              <w:rPr>
                <w:rFonts w:ascii="Times New Roman" w:hAnsi="Times New Roman"/>
                <w:b/>
                <w:lang w:val="ru-RU"/>
              </w:rPr>
              <w:t>онкологија</w:t>
            </w:r>
            <w:r w:rsidRPr="00113AB8">
              <w:rPr>
                <w:rFonts w:ascii="Times New Roman" w:hAnsi="Times New Roman"/>
                <w:b/>
              </w:rPr>
              <w:t xml:space="preserve"> 1 и 2</w:t>
            </w:r>
          </w:p>
        </w:tc>
        <w:tc>
          <w:tcPr>
            <w:tcW w:w="1151" w:type="pct"/>
            <w:vAlign w:val="center"/>
          </w:tcPr>
          <w:p w14:paraId="052FD536" w14:textId="77777777" w:rsidR="00D53041" w:rsidRPr="00113AB8" w:rsidRDefault="00D53041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Основна имунологија: функционисање и поремећаји имунског система, четврто издање</w:t>
            </w:r>
          </w:p>
        </w:tc>
        <w:tc>
          <w:tcPr>
            <w:tcW w:w="1151" w:type="pct"/>
            <w:vAlign w:val="center"/>
          </w:tcPr>
          <w:p w14:paraId="171324D4" w14:textId="77777777" w:rsidR="00D53041" w:rsidRPr="00113AB8" w:rsidRDefault="00D53041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Abul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K.Abbas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and Andrew H. Lichtman</w:t>
            </w:r>
          </w:p>
        </w:tc>
        <w:tc>
          <w:tcPr>
            <w:tcW w:w="1181" w:type="pct"/>
            <w:vAlign w:val="center"/>
          </w:tcPr>
          <w:p w14:paraId="547892EF" w14:textId="77777777" w:rsidR="00D53041" w:rsidRPr="00113AB8" w:rsidRDefault="00D53041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Datastatus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Београд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2013</w:t>
            </w:r>
          </w:p>
        </w:tc>
        <w:tc>
          <w:tcPr>
            <w:tcW w:w="486" w:type="pct"/>
            <w:vAlign w:val="center"/>
          </w:tcPr>
          <w:p w14:paraId="30A9C453" w14:textId="77777777" w:rsidR="00D53041" w:rsidRPr="00113AB8" w:rsidRDefault="00D53041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Има</w:t>
            </w:r>
          </w:p>
        </w:tc>
      </w:tr>
      <w:tr w:rsidR="00D53041" w:rsidRPr="00113AB8" w14:paraId="0C3D0B44" w14:textId="77777777" w:rsidTr="00EA6681">
        <w:trPr>
          <w:trHeight w:val="696"/>
          <w:jc w:val="center"/>
        </w:trPr>
        <w:tc>
          <w:tcPr>
            <w:tcW w:w="1031" w:type="pct"/>
            <w:vMerge/>
            <w:vAlign w:val="center"/>
          </w:tcPr>
          <w:p w14:paraId="79C75B7F" w14:textId="77777777" w:rsidR="00D53041" w:rsidRPr="00113AB8" w:rsidRDefault="00D53041" w:rsidP="00113AB8">
            <w:pPr>
              <w:pStyle w:val="Default"/>
              <w:rPr>
                <w:rFonts w:ascii="Times New Roman" w:hAnsi="Times New Roman"/>
                <w:b/>
                <w:bCs/>
                <w:lang w:val="sr-Cyrl-CS"/>
              </w:rPr>
            </w:pPr>
          </w:p>
        </w:tc>
        <w:tc>
          <w:tcPr>
            <w:tcW w:w="1151" w:type="pct"/>
            <w:vAlign w:val="center"/>
          </w:tcPr>
          <w:p w14:paraId="700E0D72" w14:textId="77777777" w:rsidR="00D53041" w:rsidRPr="00113AB8" w:rsidRDefault="00D53041" w:rsidP="00113AB8">
            <w:pPr>
              <w:pStyle w:val="Default"/>
              <w:rPr>
                <w:rFonts w:ascii="Times New Roman" w:hAnsi="Times New Roman"/>
              </w:rPr>
            </w:pPr>
            <w:r w:rsidRPr="00113AB8">
              <w:rPr>
                <w:rFonts w:ascii="Times New Roman" w:hAnsi="Times New Roman"/>
              </w:rPr>
              <w:t xml:space="preserve">Cancer, Principles and practice of Oncology </w:t>
            </w:r>
          </w:p>
        </w:tc>
        <w:tc>
          <w:tcPr>
            <w:tcW w:w="1151" w:type="pct"/>
            <w:vAlign w:val="center"/>
          </w:tcPr>
          <w:p w14:paraId="6626C76C" w14:textId="77777777" w:rsidR="00D53041" w:rsidRPr="00113AB8" w:rsidRDefault="00D53041" w:rsidP="00113AB8">
            <w:pPr>
              <w:pStyle w:val="Default"/>
              <w:rPr>
                <w:rFonts w:ascii="Times New Roman" w:hAnsi="Times New Roman"/>
              </w:rPr>
            </w:pPr>
            <w:r w:rsidRPr="00113AB8">
              <w:rPr>
                <w:rFonts w:ascii="Times New Roman" w:hAnsi="Times New Roman"/>
              </w:rPr>
              <w:t xml:space="preserve">DeVita, Hellman, Rosenberg </w:t>
            </w:r>
          </w:p>
        </w:tc>
        <w:tc>
          <w:tcPr>
            <w:tcW w:w="1181" w:type="pct"/>
            <w:vAlign w:val="center"/>
          </w:tcPr>
          <w:p w14:paraId="78BD618F" w14:textId="77777777" w:rsidR="00D53041" w:rsidRPr="00113AB8" w:rsidRDefault="00D53041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J.B. Lippincott Company</w:t>
            </w:r>
          </w:p>
        </w:tc>
        <w:tc>
          <w:tcPr>
            <w:tcW w:w="486" w:type="pct"/>
            <w:vAlign w:val="center"/>
          </w:tcPr>
          <w:p w14:paraId="1454974C" w14:textId="77777777" w:rsidR="00D53041" w:rsidRPr="00113AB8" w:rsidRDefault="00D53041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Има</w:t>
            </w:r>
          </w:p>
        </w:tc>
      </w:tr>
      <w:tr w:rsidR="00D53041" w:rsidRPr="00113AB8" w14:paraId="3B22C04B" w14:textId="77777777" w:rsidTr="00EA6681">
        <w:trPr>
          <w:trHeight w:val="692"/>
          <w:jc w:val="center"/>
        </w:trPr>
        <w:tc>
          <w:tcPr>
            <w:tcW w:w="1031" w:type="pct"/>
            <w:vMerge/>
            <w:vAlign w:val="center"/>
          </w:tcPr>
          <w:p w14:paraId="1CE5DC37" w14:textId="77777777" w:rsidR="00D53041" w:rsidRPr="00113AB8" w:rsidRDefault="00D53041" w:rsidP="00113AB8">
            <w:pPr>
              <w:pStyle w:val="Default"/>
              <w:rPr>
                <w:rFonts w:ascii="Times New Roman" w:hAnsi="Times New Roman"/>
                <w:b/>
                <w:bCs/>
                <w:lang w:val="sr-Cyrl-CS"/>
              </w:rPr>
            </w:pPr>
          </w:p>
        </w:tc>
        <w:tc>
          <w:tcPr>
            <w:tcW w:w="1151" w:type="pct"/>
            <w:vAlign w:val="center"/>
          </w:tcPr>
          <w:p w14:paraId="393DD969" w14:textId="77777777" w:rsidR="00D53041" w:rsidRPr="00113AB8" w:rsidRDefault="00D53041" w:rsidP="00113AB8">
            <w:pPr>
              <w:tabs>
                <w:tab w:val="left" w:pos="717"/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Радиологија</w:t>
            </w:r>
            <w:proofErr w:type="spellEnd"/>
          </w:p>
        </w:tc>
        <w:tc>
          <w:tcPr>
            <w:tcW w:w="1151" w:type="pct"/>
            <w:vAlign w:val="center"/>
          </w:tcPr>
          <w:p w14:paraId="14CA6A2A" w14:textId="77777777" w:rsidR="00D53041" w:rsidRPr="00113AB8" w:rsidRDefault="00D53041" w:rsidP="00113AB8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113AB8">
              <w:rPr>
                <w:rFonts w:ascii="Times New Roman" w:hAnsi="Times New Roman"/>
              </w:rPr>
              <w:t>Лазић</w:t>
            </w:r>
            <w:proofErr w:type="spellEnd"/>
            <w:r w:rsidRPr="00113AB8">
              <w:rPr>
                <w:rFonts w:ascii="Times New Roman" w:hAnsi="Times New Roman"/>
              </w:rPr>
              <w:t xml:space="preserve"> Ј, </w:t>
            </w:r>
            <w:proofErr w:type="spellStart"/>
            <w:r w:rsidRPr="00113AB8">
              <w:rPr>
                <w:rFonts w:ascii="Times New Roman" w:hAnsi="Times New Roman"/>
              </w:rPr>
              <w:t>Шобић</w:t>
            </w:r>
            <w:proofErr w:type="spellEnd"/>
            <w:r w:rsidRPr="00113AB8">
              <w:rPr>
                <w:rFonts w:ascii="Times New Roman" w:hAnsi="Times New Roman"/>
              </w:rPr>
              <w:t xml:space="preserve"> В</w:t>
            </w:r>
          </w:p>
        </w:tc>
        <w:tc>
          <w:tcPr>
            <w:tcW w:w="1181" w:type="pct"/>
            <w:vAlign w:val="center"/>
          </w:tcPr>
          <w:p w14:paraId="345778A4" w14:textId="77777777" w:rsidR="00D53041" w:rsidRPr="00113AB8" w:rsidRDefault="00D53041" w:rsidP="00113A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Медицински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факултет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Београд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, 1997</w:t>
            </w:r>
          </w:p>
        </w:tc>
        <w:tc>
          <w:tcPr>
            <w:tcW w:w="486" w:type="pct"/>
            <w:vAlign w:val="center"/>
          </w:tcPr>
          <w:p w14:paraId="1ABC0BF0" w14:textId="77777777" w:rsidR="00D53041" w:rsidRPr="00113AB8" w:rsidRDefault="00D53041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Има</w:t>
            </w:r>
          </w:p>
        </w:tc>
      </w:tr>
      <w:tr w:rsidR="00D53041" w:rsidRPr="00113AB8" w14:paraId="6BDC687E" w14:textId="77777777" w:rsidTr="00EA6681">
        <w:trPr>
          <w:trHeight w:val="702"/>
          <w:jc w:val="center"/>
        </w:trPr>
        <w:tc>
          <w:tcPr>
            <w:tcW w:w="1031" w:type="pct"/>
            <w:vMerge/>
            <w:vAlign w:val="center"/>
          </w:tcPr>
          <w:p w14:paraId="3F37C960" w14:textId="77777777" w:rsidR="00D53041" w:rsidRPr="00113AB8" w:rsidRDefault="00D53041" w:rsidP="00113AB8">
            <w:pPr>
              <w:pStyle w:val="Default"/>
              <w:rPr>
                <w:rFonts w:ascii="Times New Roman" w:hAnsi="Times New Roman"/>
                <w:b/>
                <w:bCs/>
                <w:lang w:val="sr-Cyrl-CS"/>
              </w:rPr>
            </w:pPr>
          </w:p>
        </w:tc>
        <w:tc>
          <w:tcPr>
            <w:tcW w:w="1151" w:type="pct"/>
            <w:vAlign w:val="center"/>
          </w:tcPr>
          <w:p w14:paraId="5A353054" w14:textId="77777777" w:rsidR="00D53041" w:rsidRPr="00113AB8" w:rsidRDefault="00D53041" w:rsidP="00113AB8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113AB8">
              <w:rPr>
                <w:rFonts w:ascii="Times New Roman" w:hAnsi="Times New Roman"/>
                <w:color w:val="000000" w:themeColor="text1"/>
              </w:rPr>
              <w:t>Нуклеарна</w:t>
            </w:r>
            <w:proofErr w:type="spellEnd"/>
            <w:r w:rsidRPr="00113AB8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  <w:color w:val="000000" w:themeColor="text1"/>
              </w:rPr>
              <w:t>медицина</w:t>
            </w:r>
            <w:proofErr w:type="spellEnd"/>
          </w:p>
        </w:tc>
        <w:tc>
          <w:tcPr>
            <w:tcW w:w="1151" w:type="pct"/>
            <w:vAlign w:val="center"/>
          </w:tcPr>
          <w:p w14:paraId="458BF928" w14:textId="77777777" w:rsidR="00D53041" w:rsidRPr="00113AB8" w:rsidRDefault="00D53041" w:rsidP="00113AB8">
            <w:pPr>
              <w:pStyle w:val="Default"/>
              <w:ind w:right="-133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color w:val="000000" w:themeColor="text1"/>
                <w:lang w:val="ru-RU"/>
              </w:rPr>
              <w:t>Шобић Шарановић Д, Артико В.</w:t>
            </w:r>
          </w:p>
        </w:tc>
        <w:tc>
          <w:tcPr>
            <w:tcW w:w="1181" w:type="pct"/>
            <w:vAlign w:val="center"/>
          </w:tcPr>
          <w:p w14:paraId="25E249ED" w14:textId="77777777" w:rsidR="00D53041" w:rsidRPr="00113AB8" w:rsidRDefault="00D53041" w:rsidP="00113AB8">
            <w:pPr>
              <w:tabs>
                <w:tab w:val="left" w:pos="717"/>
                <w:tab w:val="left" w:pos="72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Универзитет у Београду Медицински факултет, CIBID 2020</w:t>
            </w:r>
          </w:p>
        </w:tc>
        <w:tc>
          <w:tcPr>
            <w:tcW w:w="486" w:type="pct"/>
            <w:vAlign w:val="center"/>
          </w:tcPr>
          <w:p w14:paraId="753ACD21" w14:textId="77777777" w:rsidR="00D53041" w:rsidRPr="00113AB8" w:rsidRDefault="00D53041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Има</w:t>
            </w:r>
          </w:p>
        </w:tc>
      </w:tr>
      <w:tr w:rsidR="00D53041" w:rsidRPr="00113AB8" w14:paraId="273C52E6" w14:textId="77777777" w:rsidTr="00EA6681">
        <w:trPr>
          <w:trHeight w:val="714"/>
          <w:jc w:val="center"/>
        </w:trPr>
        <w:tc>
          <w:tcPr>
            <w:tcW w:w="1031" w:type="pct"/>
            <w:vMerge/>
            <w:vAlign w:val="center"/>
          </w:tcPr>
          <w:p w14:paraId="01A18D35" w14:textId="77777777" w:rsidR="00D53041" w:rsidRPr="00113AB8" w:rsidRDefault="00D53041" w:rsidP="00113AB8">
            <w:pPr>
              <w:pStyle w:val="Default"/>
              <w:rPr>
                <w:rFonts w:ascii="Times New Roman" w:hAnsi="Times New Roman"/>
              </w:rPr>
            </w:pPr>
          </w:p>
        </w:tc>
        <w:tc>
          <w:tcPr>
            <w:tcW w:w="1151" w:type="pct"/>
            <w:vAlign w:val="center"/>
          </w:tcPr>
          <w:p w14:paraId="2DB2DF3B" w14:textId="77777777" w:rsidR="00D53041" w:rsidRPr="00113AB8" w:rsidRDefault="00D53041" w:rsidP="00113AB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/>
                <w:sz w:val="24"/>
                <w:szCs w:val="24"/>
              </w:rPr>
              <w:t>Практична</w:t>
            </w:r>
            <w:proofErr w:type="spellEnd"/>
            <w:r w:rsidRPr="00113A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  <w:sz w:val="24"/>
                <w:szCs w:val="24"/>
              </w:rPr>
              <w:t>клиничка</w:t>
            </w:r>
            <w:proofErr w:type="spellEnd"/>
            <w:r w:rsidRPr="00113A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  <w:sz w:val="24"/>
                <w:szCs w:val="24"/>
              </w:rPr>
              <w:t>онкологија</w:t>
            </w:r>
            <w:proofErr w:type="spellEnd"/>
          </w:p>
        </w:tc>
        <w:tc>
          <w:tcPr>
            <w:tcW w:w="1151" w:type="pct"/>
            <w:vAlign w:val="center"/>
          </w:tcPr>
          <w:p w14:paraId="422A9E05" w14:textId="77777777" w:rsidR="00D53041" w:rsidRPr="00113AB8" w:rsidRDefault="00D53041" w:rsidP="00113A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Бекетић-Орешковић Л и сар.</w:t>
            </w:r>
          </w:p>
        </w:tc>
        <w:tc>
          <w:tcPr>
            <w:tcW w:w="1181" w:type="pct"/>
            <w:vAlign w:val="center"/>
          </w:tcPr>
          <w:p w14:paraId="77FD0502" w14:textId="77777777" w:rsidR="00D53041" w:rsidRPr="00113AB8" w:rsidRDefault="00D53041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proofErr w:type="spellStart"/>
            <w:r w:rsidRPr="00113AB8">
              <w:rPr>
                <w:rFonts w:ascii="Times New Roman" w:hAnsi="Times New Roman" w:cs="Times New Roman"/>
                <w:bCs/>
                <w:sz w:val="24"/>
                <w:szCs w:val="24"/>
              </w:rPr>
              <w:t>Медицинска</w:t>
            </w:r>
            <w:proofErr w:type="spellEnd"/>
            <w:r w:rsidRPr="00113A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bCs/>
                <w:sz w:val="24"/>
                <w:szCs w:val="24"/>
              </w:rPr>
              <w:t>наклада</w:t>
            </w:r>
            <w:proofErr w:type="spellEnd"/>
            <w:r w:rsidRPr="00113A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13AB8">
              <w:rPr>
                <w:rFonts w:ascii="Times New Roman" w:hAnsi="Times New Roman" w:cs="Times New Roman"/>
                <w:bCs/>
                <w:sz w:val="24"/>
                <w:szCs w:val="24"/>
              </w:rPr>
              <w:t>Загреб</w:t>
            </w:r>
            <w:proofErr w:type="spellEnd"/>
            <w:r w:rsidRPr="00113AB8">
              <w:rPr>
                <w:rFonts w:ascii="Times New Roman" w:hAnsi="Times New Roman" w:cs="Times New Roman"/>
                <w:bCs/>
                <w:sz w:val="24"/>
                <w:szCs w:val="24"/>
              </w:rPr>
              <w:t>, 2021</w:t>
            </w:r>
          </w:p>
        </w:tc>
        <w:tc>
          <w:tcPr>
            <w:tcW w:w="486" w:type="pct"/>
            <w:vAlign w:val="center"/>
          </w:tcPr>
          <w:p w14:paraId="40B6287E" w14:textId="77777777" w:rsidR="00D53041" w:rsidRPr="00113AB8" w:rsidRDefault="00D53041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Нема</w:t>
            </w:r>
            <w:proofErr w:type="spellEnd"/>
          </w:p>
        </w:tc>
      </w:tr>
      <w:tr w:rsidR="00D53041" w:rsidRPr="00113AB8" w14:paraId="48BF5216" w14:textId="77777777" w:rsidTr="00EA6681">
        <w:trPr>
          <w:trHeight w:val="572"/>
          <w:jc w:val="center"/>
        </w:trPr>
        <w:tc>
          <w:tcPr>
            <w:tcW w:w="1031" w:type="pct"/>
            <w:vMerge/>
            <w:vAlign w:val="center"/>
          </w:tcPr>
          <w:p w14:paraId="50451553" w14:textId="77777777" w:rsidR="00D53041" w:rsidRPr="00113AB8" w:rsidRDefault="00D53041" w:rsidP="00113AB8">
            <w:pPr>
              <w:pStyle w:val="Default"/>
              <w:rPr>
                <w:rFonts w:ascii="Times New Roman" w:hAnsi="Times New Roman"/>
              </w:rPr>
            </w:pPr>
          </w:p>
        </w:tc>
        <w:tc>
          <w:tcPr>
            <w:tcW w:w="1151" w:type="pct"/>
            <w:vAlign w:val="center"/>
          </w:tcPr>
          <w:p w14:paraId="054FEDD8" w14:textId="77777777" w:rsidR="00D53041" w:rsidRPr="00113AB8" w:rsidRDefault="00D53041" w:rsidP="00113A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Практикум из клиничке онкологије са радиотерапијом</w:t>
            </w:r>
          </w:p>
        </w:tc>
        <w:tc>
          <w:tcPr>
            <w:tcW w:w="1151" w:type="pct"/>
            <w:vAlign w:val="center"/>
          </w:tcPr>
          <w:p w14:paraId="66641F07" w14:textId="77777777" w:rsidR="00D53041" w:rsidRPr="00113AB8" w:rsidRDefault="00D53041" w:rsidP="00113A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Весна Плешинац Карапанџић и сар</w:t>
            </w:r>
          </w:p>
        </w:tc>
        <w:tc>
          <w:tcPr>
            <w:tcW w:w="1181" w:type="pct"/>
            <w:vAlign w:val="center"/>
          </w:tcPr>
          <w:p w14:paraId="2A074C26" w14:textId="77777777" w:rsidR="00D53041" w:rsidRPr="00113AB8" w:rsidRDefault="00D53041" w:rsidP="00113A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Универзитет у Београду Медицински факултет</w:t>
            </w:r>
            <w:r w:rsidRPr="00113A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2022.</w:t>
            </w:r>
          </w:p>
        </w:tc>
        <w:tc>
          <w:tcPr>
            <w:tcW w:w="486" w:type="pct"/>
            <w:vAlign w:val="center"/>
          </w:tcPr>
          <w:p w14:paraId="75012A43" w14:textId="77777777" w:rsidR="00D53041" w:rsidRPr="00113AB8" w:rsidRDefault="00D53041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Нема</w:t>
            </w:r>
            <w:proofErr w:type="spellEnd"/>
          </w:p>
        </w:tc>
      </w:tr>
      <w:tr w:rsidR="008F6209" w:rsidRPr="00CD1BBD" w14:paraId="629CC0CA" w14:textId="77777777" w:rsidTr="00EA6681">
        <w:trPr>
          <w:trHeight w:val="539"/>
          <w:jc w:val="center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</w:tcPr>
          <w:p w14:paraId="6EBCF8AC" w14:textId="77777777" w:rsidR="008F6209" w:rsidRPr="00113AB8" w:rsidRDefault="008F6209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br/>
              <w:t xml:space="preserve">Сва предавања и материјал за рад у малој групи налазе се на сајту </w:t>
            </w: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Ф</w:t>
            </w: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акултета медицинских наука:</w:t>
            </w:r>
            <w:r w:rsidR="00A01961">
              <w:fldChar w:fldCharType="begin"/>
            </w:r>
            <w:r w:rsidR="00A01961">
              <w:instrText>HYPERLINK "http://www.medf.kg.ac.rs"</w:instrText>
            </w:r>
            <w:r w:rsidR="00A01961">
              <w:fldChar w:fldCharType="separate"/>
            </w: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www.medf.kg.ac.</w:t>
            </w:r>
            <w:proofErr w:type="spellStart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rs</w:t>
            </w:r>
            <w:proofErr w:type="spellEnd"/>
            <w:r w:rsidR="00A019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br/>
            </w:r>
          </w:p>
        </w:tc>
      </w:tr>
    </w:tbl>
    <w:p w14:paraId="329CEB36" w14:textId="77777777" w:rsidR="000E2CED" w:rsidRPr="00113AB8" w:rsidRDefault="000E2CED" w:rsidP="00113AB8">
      <w:pPr>
        <w:pStyle w:val="Default"/>
        <w:rPr>
          <w:b/>
          <w:bCs/>
          <w:lang w:val="ru-RU"/>
        </w:rPr>
      </w:pPr>
    </w:p>
    <w:p w14:paraId="48F84AB0" w14:textId="77777777" w:rsidR="00BB4050" w:rsidRPr="00113AB8" w:rsidRDefault="00BB4050" w:rsidP="00113AB8">
      <w:pPr>
        <w:pStyle w:val="Default"/>
        <w:rPr>
          <w:b/>
          <w:bCs/>
        </w:rPr>
        <w:sectPr w:rsidR="00BB4050" w:rsidRPr="00113AB8" w:rsidSect="00BB4050">
          <w:pgSz w:w="16840" w:h="11907" w:orient="landscape" w:code="9"/>
          <w:pgMar w:top="1418" w:right="567" w:bottom="567" w:left="567" w:header="510" w:footer="510" w:gutter="0"/>
          <w:cols w:space="720"/>
          <w:docGrid w:linePitch="360"/>
        </w:sectPr>
      </w:pPr>
    </w:p>
    <w:p w14:paraId="78561421" w14:textId="77777777" w:rsidR="000E2CED" w:rsidRPr="00113AB8" w:rsidRDefault="000E2CED" w:rsidP="00113AB8">
      <w:pPr>
        <w:pStyle w:val="Default"/>
        <w:rPr>
          <w:rFonts w:ascii="Times New Roman" w:hAnsi="Times New Roman"/>
          <w:b/>
          <w:bCs/>
          <w:lang w:val="ru-RU"/>
        </w:rPr>
      </w:pPr>
      <w:r w:rsidRPr="00113AB8">
        <w:rPr>
          <w:rFonts w:ascii="Times New Roman" w:hAnsi="Times New Roman"/>
          <w:b/>
          <w:bCs/>
          <w:lang w:val="ru-RU"/>
        </w:rPr>
        <w:lastRenderedPageBreak/>
        <w:t xml:space="preserve">ПРОГРАМ: </w:t>
      </w:r>
    </w:p>
    <w:p w14:paraId="194F4029" w14:textId="77777777" w:rsidR="00D9210C" w:rsidRPr="00113AB8" w:rsidRDefault="00D9210C" w:rsidP="00113AB8">
      <w:pPr>
        <w:pStyle w:val="Default"/>
        <w:rPr>
          <w:b/>
          <w:bCs/>
          <w:lang w:val="ru-RU"/>
        </w:rPr>
      </w:pPr>
    </w:p>
    <w:p w14:paraId="105D1647" w14:textId="77777777" w:rsidR="004248AA" w:rsidRPr="00113AB8" w:rsidRDefault="00D9210C" w:rsidP="00113AB8">
      <w:pPr>
        <w:pStyle w:val="Default"/>
        <w:rPr>
          <w:rFonts w:ascii="Times New Roman" w:hAnsi="Times New Roman"/>
          <w:b/>
          <w:bCs/>
          <w:lang w:val="ru-RU"/>
        </w:rPr>
      </w:pPr>
      <w:r w:rsidRPr="00113AB8">
        <w:rPr>
          <w:rFonts w:ascii="Times New Roman" w:hAnsi="Times New Roman"/>
          <w:b/>
          <w:bCs/>
          <w:color w:val="000000" w:themeColor="text1"/>
          <w:lang w:val="ru-RU"/>
        </w:rPr>
        <w:t xml:space="preserve">ПРВИ МОДУЛ: </w:t>
      </w:r>
      <w:r w:rsidRPr="00113AB8">
        <w:rPr>
          <w:rFonts w:ascii="Times New Roman" w:hAnsi="Times New Roman"/>
          <w:b/>
        </w:rPr>
        <w:t xml:space="preserve">ОСНОВИ </w:t>
      </w:r>
      <w:r w:rsidRPr="00113AB8">
        <w:rPr>
          <w:rFonts w:ascii="Times New Roman" w:hAnsi="Times New Roman"/>
          <w:b/>
          <w:lang w:val="ru-RU"/>
        </w:rPr>
        <w:t>КЛИНИЧКЕ ОНКОЛОГИЈЕ</w:t>
      </w:r>
      <w:r w:rsidRPr="00113AB8">
        <w:rPr>
          <w:rFonts w:ascii="Times New Roman" w:hAnsi="Times New Roman"/>
          <w:b/>
          <w:bCs/>
          <w:lang w:val="ru-RU"/>
        </w:rPr>
        <w:t xml:space="preserve"> 1</w:t>
      </w:r>
    </w:p>
    <w:p w14:paraId="5E2C49CE" w14:textId="77777777" w:rsidR="00D9210C" w:rsidRPr="00113AB8" w:rsidRDefault="00D9210C" w:rsidP="00113AB8">
      <w:pPr>
        <w:pStyle w:val="Default"/>
        <w:rPr>
          <w:rFonts w:ascii="Times New Roman" w:hAnsi="Times New Roman"/>
          <w:lang w:val="ru-RU"/>
        </w:rPr>
      </w:pPr>
    </w:p>
    <w:p w14:paraId="64183D86" w14:textId="77777777" w:rsidR="0022500A" w:rsidRPr="00113AB8" w:rsidRDefault="000E2CED" w:rsidP="00113AB8">
      <w:pPr>
        <w:pStyle w:val="Default"/>
        <w:rPr>
          <w:rFonts w:ascii="Times New Roman" w:hAnsi="Times New Roman"/>
        </w:rPr>
      </w:pPr>
      <w:r w:rsidRPr="00113AB8">
        <w:rPr>
          <w:rFonts w:ascii="Times New Roman" w:hAnsi="Times New Roman"/>
        </w:rPr>
        <w:t>Н</w:t>
      </w:r>
      <w:r w:rsidR="00A67B7A" w:rsidRPr="00113AB8">
        <w:rPr>
          <w:rFonts w:ascii="Times New Roman" w:hAnsi="Times New Roman"/>
        </w:rPr>
        <w:t>АСТАВНА ЈЕДИНИЦА 1</w:t>
      </w:r>
      <w:r w:rsidRPr="00113AB8">
        <w:rPr>
          <w:rFonts w:ascii="Times New Roman" w:hAnsi="Times New Roman"/>
        </w:rPr>
        <w:t>:</w:t>
      </w:r>
    </w:p>
    <w:tbl>
      <w:tblPr>
        <w:tblW w:w="5000" w:type="pct"/>
        <w:tblInd w:w="108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70"/>
        <w:gridCol w:w="3803"/>
      </w:tblGrid>
      <w:tr w:rsidR="000E2CED" w:rsidRPr="00CD1BBD" w14:paraId="5AEBDEEC" w14:textId="77777777" w:rsidTr="000E75F8">
        <w:trPr>
          <w:trHeight w:val="567"/>
        </w:trPr>
        <w:tc>
          <w:tcPr>
            <w:tcW w:w="5000" w:type="pct"/>
            <w:gridSpan w:val="2"/>
            <w:vAlign w:val="center"/>
          </w:tcPr>
          <w:p w14:paraId="10FD27C8" w14:textId="77777777" w:rsidR="000E2CED" w:rsidRPr="00113AB8" w:rsidRDefault="00301605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УВОДНО ПРЕДАВАЊЕ: ДЕФИНИЦИЈА МАЛИГНИХ ТУМОРА</w:t>
            </w:r>
          </w:p>
        </w:tc>
      </w:tr>
      <w:tr w:rsidR="000E2CED" w:rsidRPr="00113AB8" w14:paraId="1CE1945B" w14:textId="77777777" w:rsidTr="000E75F8">
        <w:trPr>
          <w:trHeight w:val="567"/>
        </w:trPr>
        <w:tc>
          <w:tcPr>
            <w:tcW w:w="3235" w:type="pct"/>
            <w:vAlign w:val="center"/>
          </w:tcPr>
          <w:p w14:paraId="25D3F793" w14:textId="77777777" w:rsidR="000E2CED" w:rsidRPr="00113AB8" w:rsidRDefault="000E2CED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предавања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427F4"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r w:rsidR="005427F4"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765" w:type="pct"/>
            <w:vAlign w:val="center"/>
          </w:tcPr>
          <w:p w14:paraId="4FCD9533" w14:textId="77777777" w:rsidR="000E2CED" w:rsidRPr="00113AB8" w:rsidRDefault="000E2CED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вежбе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0E2CED" w:rsidRPr="00CD1BBD" w14:paraId="70D6E5FB" w14:textId="77777777" w:rsidTr="000E75F8">
        <w:trPr>
          <w:trHeight w:val="567"/>
        </w:trPr>
        <w:tc>
          <w:tcPr>
            <w:tcW w:w="3235" w:type="pct"/>
            <w:vAlign w:val="center"/>
          </w:tcPr>
          <w:p w14:paraId="15051DD6" w14:textId="77777777" w:rsidR="005427F4" w:rsidRPr="00113AB8" w:rsidRDefault="00301605" w:rsidP="00113AB8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начела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онкологије</w:t>
            </w:r>
            <w:proofErr w:type="spellEnd"/>
          </w:p>
          <w:p w14:paraId="005645C1" w14:textId="77777777" w:rsidR="005427F4" w:rsidRPr="00113AB8" w:rsidRDefault="005427F4" w:rsidP="00113AB8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Молекуларна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биологија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тумора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08BEBAA2" w14:textId="77777777" w:rsidR="005427F4" w:rsidRPr="00113AB8" w:rsidRDefault="005427F4" w:rsidP="00113AB8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Биологија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метастазирања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тумора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180A9134" w14:textId="77777777" w:rsidR="00662E8C" w:rsidRPr="00113AB8" w:rsidRDefault="00662E8C" w:rsidP="00113AB8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  <w:proofErr w:type="spellStart"/>
            <w:r w:rsidRPr="00113AB8">
              <w:rPr>
                <w:rFonts w:ascii="Times New Roman" w:hAnsi="Times New Roman"/>
              </w:rPr>
              <w:t>Основи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онкогенезе</w:t>
            </w:r>
            <w:proofErr w:type="spellEnd"/>
          </w:p>
          <w:p w14:paraId="68712A28" w14:textId="77777777" w:rsidR="00CB3661" w:rsidRPr="00113AB8" w:rsidRDefault="00662E8C" w:rsidP="00113AB8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/>
                <w:lang w:val="ru-RU"/>
              </w:rPr>
            </w:pPr>
            <w:proofErr w:type="spellStart"/>
            <w:r w:rsidRPr="00113AB8">
              <w:rPr>
                <w:rFonts w:ascii="Times New Roman" w:hAnsi="Times New Roman"/>
              </w:rPr>
              <w:t>Биологија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метастазирања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тумора</w:t>
            </w:r>
            <w:proofErr w:type="spellEnd"/>
          </w:p>
          <w:p w14:paraId="586B2CEA" w14:textId="77777777" w:rsidR="000E2CED" w:rsidRPr="00113AB8" w:rsidRDefault="000E2CED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Циљеви: </w:t>
            </w:r>
          </w:p>
          <w:p w14:paraId="22A6F037" w14:textId="77777777" w:rsidR="005427F4" w:rsidRPr="00113AB8" w:rsidRDefault="00662E8C" w:rsidP="00113AB8">
            <w:pPr>
              <w:pStyle w:val="Default"/>
              <w:jc w:val="both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Усвојити теоријска знања о могућим узроцима и развоју малигне болести, карактеристикама туморских ћелија и механизмима прогресије тумора.</w:t>
            </w:r>
            <w:r w:rsidR="005427F4" w:rsidRPr="00113AB8">
              <w:rPr>
                <w:rFonts w:ascii="Times New Roman" w:hAnsi="Times New Roman"/>
                <w:lang w:val="ru-RU"/>
              </w:rPr>
              <w:t xml:space="preserve"> </w:t>
            </w:r>
          </w:p>
          <w:p w14:paraId="795A3456" w14:textId="77777777" w:rsidR="00085DFC" w:rsidRPr="00113AB8" w:rsidRDefault="00085DFC" w:rsidP="00113AB8">
            <w:pPr>
              <w:pStyle w:val="Default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65" w:type="pct"/>
            <w:vAlign w:val="center"/>
          </w:tcPr>
          <w:p w14:paraId="1496B697" w14:textId="77777777" w:rsidR="002F20A8" w:rsidRPr="00113AB8" w:rsidRDefault="002F20A8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начела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онкологије</w:t>
            </w:r>
            <w:proofErr w:type="spellEnd"/>
          </w:p>
          <w:p w14:paraId="74E76F55" w14:textId="77777777" w:rsidR="005427F4" w:rsidRPr="00113AB8" w:rsidRDefault="005427F4" w:rsidP="00113AB8">
            <w:pPr>
              <w:pStyle w:val="Default"/>
              <w:jc w:val="both"/>
              <w:rPr>
                <w:rFonts w:ascii="Times New Roman" w:hAnsi="Times New Roman"/>
              </w:rPr>
            </w:pPr>
          </w:p>
          <w:p w14:paraId="6DA6FDB9" w14:textId="77777777" w:rsidR="005427F4" w:rsidRPr="00113AB8" w:rsidRDefault="005427F4" w:rsidP="00113AB8">
            <w:pPr>
              <w:pStyle w:val="Default"/>
              <w:rPr>
                <w:rFonts w:ascii="Times New Roman" w:hAnsi="Times New Roman"/>
              </w:rPr>
            </w:pPr>
            <w:r w:rsidRPr="00113AB8">
              <w:rPr>
                <w:rFonts w:ascii="Times New Roman" w:hAnsi="Times New Roman"/>
              </w:rPr>
              <w:t xml:space="preserve"> </w:t>
            </w:r>
          </w:p>
          <w:p w14:paraId="3A608723" w14:textId="77777777" w:rsidR="000E2CED" w:rsidRPr="00113AB8" w:rsidRDefault="000E2CED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Циљеви</w:t>
            </w:r>
            <w:proofErr w:type="spellEnd"/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  <w:p w14:paraId="242D16F8" w14:textId="77777777" w:rsidR="000E2CED" w:rsidRPr="00113AB8" w:rsidRDefault="000E2CED" w:rsidP="00113AB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84" w:hanging="184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Разумети и усвојити </w:t>
            </w:r>
            <w:r w:rsidR="005427F4"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основне научне принципе у онкологији</w:t>
            </w:r>
          </w:p>
        </w:tc>
      </w:tr>
    </w:tbl>
    <w:p w14:paraId="7F41CFBB" w14:textId="77777777" w:rsidR="00D9210C" w:rsidRPr="00113AB8" w:rsidRDefault="00935166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14:paraId="1ACB3B63" w14:textId="77777777" w:rsidR="00E33C72" w:rsidRPr="00113AB8" w:rsidRDefault="000E2CED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A67B7A"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СТАВНА ЈЕДИНИЦА </w:t>
      </w:r>
      <w:r w:rsidR="00D9210C" w:rsidRPr="00113AB8">
        <w:rPr>
          <w:rFonts w:ascii="Times New Roman" w:hAnsi="Times New Roman" w:cs="Times New Roman"/>
          <w:sz w:val="24"/>
          <w:szCs w:val="24"/>
        </w:rPr>
        <w:t>2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:</w:t>
      </w:r>
    </w:p>
    <w:tbl>
      <w:tblPr>
        <w:tblW w:w="4931" w:type="pct"/>
        <w:tblInd w:w="250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08"/>
        <w:gridCol w:w="3718"/>
        <w:gridCol w:w="98"/>
      </w:tblGrid>
      <w:tr w:rsidR="0022500A" w:rsidRPr="00365F09" w14:paraId="24F388F2" w14:textId="77777777" w:rsidTr="0022500A">
        <w:trPr>
          <w:trHeight w:val="567"/>
        </w:trPr>
        <w:tc>
          <w:tcPr>
            <w:tcW w:w="5000" w:type="pct"/>
            <w:gridSpan w:val="3"/>
            <w:vAlign w:val="center"/>
          </w:tcPr>
          <w:p w14:paraId="01B20196" w14:textId="77777777" w:rsidR="0022500A" w:rsidRPr="00113AB8" w:rsidRDefault="0022500A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ЕПИДЕМИОЛОГИЈА</w:t>
            </w:r>
            <w:r w:rsidR="00523991"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7C2C9C"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И ЈАВНО ЗДРАВСТВЕНИ ЗНАЧАЈ </w:t>
            </w: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МАЛИГНИХ ТУМОРА</w:t>
            </w:r>
          </w:p>
        </w:tc>
      </w:tr>
      <w:tr w:rsidR="0022500A" w:rsidRPr="00113AB8" w14:paraId="284EB545" w14:textId="77777777" w:rsidTr="00335CD4">
        <w:trPr>
          <w:gridAfter w:val="1"/>
          <w:wAfter w:w="46" w:type="pct"/>
          <w:trHeight w:val="360"/>
        </w:trPr>
        <w:tc>
          <w:tcPr>
            <w:tcW w:w="3204" w:type="pct"/>
            <w:vAlign w:val="center"/>
          </w:tcPr>
          <w:p w14:paraId="2DD98143" w14:textId="77777777" w:rsidR="0022500A" w:rsidRPr="00113AB8" w:rsidRDefault="0022500A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предавања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часa</w:t>
            </w:r>
            <w:proofErr w:type="spellEnd"/>
          </w:p>
        </w:tc>
        <w:tc>
          <w:tcPr>
            <w:tcW w:w="1750" w:type="pct"/>
            <w:vAlign w:val="center"/>
          </w:tcPr>
          <w:p w14:paraId="0C40AD8D" w14:textId="77777777" w:rsidR="0022500A" w:rsidRPr="00113AB8" w:rsidRDefault="0022500A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вежбе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22500A" w:rsidRPr="00365F09" w14:paraId="4AFA1BB1" w14:textId="77777777" w:rsidTr="005A0FAD">
        <w:trPr>
          <w:trHeight w:val="567"/>
        </w:trPr>
        <w:tc>
          <w:tcPr>
            <w:tcW w:w="3204" w:type="pct"/>
            <w:vAlign w:val="center"/>
          </w:tcPr>
          <w:p w14:paraId="6E8CD0A2" w14:textId="77777777" w:rsidR="0022500A" w:rsidRPr="00113AB8" w:rsidRDefault="0022500A" w:rsidP="00113AB8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  <w:proofErr w:type="spellStart"/>
            <w:r w:rsidRPr="00113AB8">
              <w:rPr>
                <w:rFonts w:ascii="Times New Roman" w:hAnsi="Times New Roman"/>
              </w:rPr>
              <w:t>Епидемиолошке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карактеристике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најчешћих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тумора</w:t>
            </w:r>
            <w:proofErr w:type="spellEnd"/>
            <w:r w:rsidRPr="00113AB8">
              <w:rPr>
                <w:rFonts w:ascii="Times New Roman" w:hAnsi="Times New Roman"/>
              </w:rPr>
              <w:t xml:space="preserve">. </w:t>
            </w:r>
          </w:p>
          <w:p w14:paraId="2B2CDC60" w14:textId="77777777" w:rsidR="0022500A" w:rsidRPr="00D34655" w:rsidRDefault="007C2C9C" w:rsidP="00113AB8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bCs/>
                <w:lang w:val="ru-RU"/>
              </w:rPr>
              <w:t>Јавно здравствени значај</w:t>
            </w:r>
            <w:r w:rsidR="0022500A" w:rsidRPr="00113AB8">
              <w:rPr>
                <w:rFonts w:ascii="Times New Roman" w:hAnsi="Times New Roman"/>
                <w:bCs/>
                <w:lang w:val="ru-RU"/>
              </w:rPr>
              <w:t>, скрининг и превенција</w:t>
            </w:r>
            <w:r w:rsidR="0022500A" w:rsidRPr="00113AB8">
              <w:rPr>
                <w:rFonts w:ascii="Times New Roman" w:hAnsi="Times New Roman"/>
                <w:lang w:val="ru-RU"/>
              </w:rPr>
              <w:t>.</w:t>
            </w:r>
          </w:p>
          <w:p w14:paraId="730F1CB9" w14:textId="77777777" w:rsidR="0022500A" w:rsidRPr="00113AB8" w:rsidRDefault="0022500A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Циљеви: </w:t>
            </w:r>
          </w:p>
          <w:p w14:paraId="25CDDAD9" w14:textId="77777777" w:rsidR="0022500A" w:rsidRPr="00113AB8" w:rsidRDefault="0022500A" w:rsidP="00113A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Усвојити основно знање о епидемиолошким факторима и дескрипторима болести; основне принципе скрининга и процене ризика од обољевања, као и тачност тестова који се користе за наведене процене; у којим ситуацијама скрининг има добро дефинисану улогу и може бити користан, а када је корист од скрининга ограничена или недовољно дефинисана. Усвојити основне показатеље и методе који се користе у праћењу малигних болести у популацији, те уочити специфичне промене трендова малигних болести унутар популације </w:t>
            </w:r>
            <w:r w:rsidR="007C2C9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уочити важност популацијских мера (здравствене политике).</w:t>
            </w:r>
          </w:p>
        </w:tc>
        <w:tc>
          <w:tcPr>
            <w:tcW w:w="1796" w:type="pct"/>
            <w:gridSpan w:val="2"/>
            <w:vAlign w:val="center"/>
          </w:tcPr>
          <w:p w14:paraId="65517133" w14:textId="77777777" w:rsidR="0022500A" w:rsidRPr="00113AB8" w:rsidRDefault="0022500A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Етиологија, епидемиологија малигних тумора </w:t>
            </w:r>
          </w:p>
          <w:p w14:paraId="00709E7A" w14:textId="77777777" w:rsidR="002F20A8" w:rsidRPr="00113AB8" w:rsidRDefault="002F20A8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B7C65D7" w14:textId="77777777" w:rsidR="0022500A" w:rsidRPr="00113AB8" w:rsidRDefault="0022500A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Циљеви: </w:t>
            </w:r>
          </w:p>
          <w:p w14:paraId="6E5BD9CC" w14:textId="77777777" w:rsidR="0022500A" w:rsidRPr="00113AB8" w:rsidRDefault="0022500A" w:rsidP="00113AB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184" w:hanging="14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Разумети и усвојити 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епидемиолошке факторе и трендове у појави појединих малигних обољења, важност скрининга и раног откривања малигних болести.</w:t>
            </w:r>
          </w:p>
          <w:p w14:paraId="54BF53AE" w14:textId="77777777" w:rsidR="0022500A" w:rsidRPr="00113AB8" w:rsidRDefault="0022500A" w:rsidP="00113AB8">
            <w:pPr>
              <w:autoSpaceDE w:val="0"/>
              <w:autoSpaceDN w:val="0"/>
              <w:adjustRightInd w:val="0"/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8053B33" w14:textId="77777777" w:rsidR="00D85ED8" w:rsidRPr="00113AB8" w:rsidRDefault="00D85ED8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BBD14ED" w14:textId="77777777" w:rsidR="00A67B7A" w:rsidRPr="00113AB8" w:rsidRDefault="000E2CED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3AB8">
        <w:rPr>
          <w:rFonts w:ascii="Times New Roman" w:hAnsi="Times New Roman" w:cs="Times New Roman"/>
          <w:sz w:val="24"/>
          <w:szCs w:val="24"/>
        </w:rPr>
        <w:t>НА</w:t>
      </w:r>
      <w:r w:rsidR="00A67B7A" w:rsidRPr="00113AB8">
        <w:rPr>
          <w:rFonts w:ascii="Times New Roman" w:hAnsi="Times New Roman" w:cs="Times New Roman"/>
          <w:sz w:val="24"/>
          <w:szCs w:val="24"/>
        </w:rPr>
        <w:t xml:space="preserve">СТАВНА ЈЕДИНИЦА </w:t>
      </w:r>
      <w:r w:rsidR="00D9210C" w:rsidRPr="00113AB8">
        <w:rPr>
          <w:rFonts w:ascii="Times New Roman" w:hAnsi="Times New Roman" w:cs="Times New Roman"/>
          <w:sz w:val="24"/>
          <w:szCs w:val="24"/>
        </w:rPr>
        <w:t>3</w:t>
      </w:r>
      <w:r w:rsidRPr="00113AB8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76"/>
        <w:gridCol w:w="3697"/>
      </w:tblGrid>
      <w:tr w:rsidR="000E2CED" w:rsidRPr="00CD1BBD" w14:paraId="58C897E5" w14:textId="77777777" w:rsidTr="007F5832">
        <w:trPr>
          <w:trHeight w:val="567"/>
        </w:trPr>
        <w:tc>
          <w:tcPr>
            <w:tcW w:w="5000" w:type="pct"/>
            <w:gridSpan w:val="2"/>
            <w:vAlign w:val="center"/>
          </w:tcPr>
          <w:p w14:paraId="1FD8BC9D" w14:textId="77777777" w:rsidR="000E2CED" w:rsidRPr="00113AB8" w:rsidRDefault="00CD3ECE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ОСНОВНИ ПРИНЦИПИ У ДИЈАГНОСТИЦИ МАЛИГНИХ БОЛЕСТИ</w:t>
            </w:r>
          </w:p>
        </w:tc>
      </w:tr>
      <w:tr w:rsidR="000E2CED" w:rsidRPr="00113AB8" w14:paraId="3A4FE334" w14:textId="77777777" w:rsidTr="000E75F8">
        <w:trPr>
          <w:trHeight w:val="567"/>
        </w:trPr>
        <w:tc>
          <w:tcPr>
            <w:tcW w:w="3284" w:type="pct"/>
            <w:vAlign w:val="center"/>
          </w:tcPr>
          <w:p w14:paraId="22780343" w14:textId="77777777" w:rsidR="000E2CED" w:rsidRPr="00113AB8" w:rsidRDefault="000E75F8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предавања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часa</w:t>
            </w:r>
            <w:proofErr w:type="spellEnd"/>
          </w:p>
        </w:tc>
        <w:tc>
          <w:tcPr>
            <w:tcW w:w="1716" w:type="pct"/>
            <w:vAlign w:val="center"/>
          </w:tcPr>
          <w:p w14:paraId="7121D75C" w14:textId="77777777" w:rsidR="000E2CED" w:rsidRPr="00113AB8" w:rsidRDefault="000E2CED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вежбе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0E2CED" w:rsidRPr="00365F09" w14:paraId="1733C698" w14:textId="77777777" w:rsidTr="000E75F8">
        <w:trPr>
          <w:trHeight w:val="567"/>
        </w:trPr>
        <w:tc>
          <w:tcPr>
            <w:tcW w:w="3284" w:type="pct"/>
            <w:vAlign w:val="center"/>
          </w:tcPr>
          <w:p w14:paraId="25CC0242" w14:textId="77777777" w:rsidR="00DB768B" w:rsidRPr="00113AB8" w:rsidRDefault="00DB768B" w:rsidP="00113AB8">
            <w:pPr>
              <w:pStyle w:val="Default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  <w:proofErr w:type="spellStart"/>
            <w:r w:rsidRPr="00113AB8">
              <w:rPr>
                <w:rFonts w:ascii="Times New Roman" w:hAnsi="Times New Roman"/>
              </w:rPr>
              <w:t>Дијагн</w:t>
            </w:r>
            <w:r w:rsidR="002F20A8" w:rsidRPr="00113AB8">
              <w:rPr>
                <w:rFonts w:ascii="Times New Roman" w:hAnsi="Times New Roman"/>
              </w:rPr>
              <w:t>остичке</w:t>
            </w:r>
            <w:proofErr w:type="spellEnd"/>
            <w:r w:rsidR="002F20A8"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="002F20A8" w:rsidRPr="00113AB8">
              <w:rPr>
                <w:rFonts w:ascii="Times New Roman" w:hAnsi="Times New Roman"/>
              </w:rPr>
              <w:t>методе</w:t>
            </w:r>
            <w:proofErr w:type="spellEnd"/>
            <w:r w:rsidR="002F20A8"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="002F20A8" w:rsidRPr="00113AB8">
              <w:rPr>
                <w:rFonts w:ascii="Times New Roman" w:hAnsi="Times New Roman"/>
              </w:rPr>
              <w:t>малигних</w:t>
            </w:r>
            <w:proofErr w:type="spellEnd"/>
            <w:r w:rsidR="002F20A8"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="002F20A8" w:rsidRPr="00113AB8">
              <w:rPr>
                <w:rFonts w:ascii="Times New Roman" w:hAnsi="Times New Roman"/>
              </w:rPr>
              <w:t>тумора</w:t>
            </w:r>
            <w:proofErr w:type="spellEnd"/>
          </w:p>
          <w:p w14:paraId="1E7F5294" w14:textId="77777777" w:rsidR="00DB768B" w:rsidRPr="00113AB8" w:rsidRDefault="00DB768B" w:rsidP="00113AB8">
            <w:pPr>
              <w:pStyle w:val="Default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  <w:proofErr w:type="spellStart"/>
            <w:r w:rsidRPr="00113AB8">
              <w:rPr>
                <w:rFonts w:ascii="Times New Roman" w:hAnsi="Times New Roman"/>
              </w:rPr>
              <w:t>Општа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клиничка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дијагностика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тумора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</w:p>
          <w:p w14:paraId="158FBEE0" w14:textId="77777777" w:rsidR="00DB768B" w:rsidRPr="00113AB8" w:rsidRDefault="00DB768B" w:rsidP="00113AB8">
            <w:pPr>
              <w:pStyle w:val="Default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  <w:proofErr w:type="spellStart"/>
            <w:r w:rsidRPr="00113AB8">
              <w:rPr>
                <w:rFonts w:ascii="Times New Roman" w:hAnsi="Times New Roman"/>
              </w:rPr>
              <w:t>Клиничко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значење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туморских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маркера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</w:p>
          <w:p w14:paraId="469A5950" w14:textId="77777777" w:rsidR="00842746" w:rsidRPr="00113AB8" w:rsidRDefault="00842746" w:rsidP="00113AB8">
            <w:pPr>
              <w:pStyle w:val="Default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  <w:proofErr w:type="spellStart"/>
            <w:r w:rsidRPr="00113AB8">
              <w:rPr>
                <w:rFonts w:ascii="Times New Roman" w:hAnsi="Times New Roman"/>
              </w:rPr>
              <w:t>Патохистолошка</w:t>
            </w:r>
            <w:proofErr w:type="spellEnd"/>
            <w:r w:rsidRPr="00113AB8">
              <w:rPr>
                <w:rFonts w:ascii="Times New Roman" w:hAnsi="Times New Roman"/>
              </w:rPr>
              <w:t xml:space="preserve"> и </w:t>
            </w:r>
            <w:proofErr w:type="spellStart"/>
            <w:r w:rsidRPr="00113AB8">
              <w:rPr>
                <w:rFonts w:ascii="Times New Roman" w:hAnsi="Times New Roman"/>
              </w:rPr>
              <w:t>цитолошка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дијагностика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тумора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</w:p>
          <w:p w14:paraId="2A6125E9" w14:textId="77777777" w:rsidR="000443DE" w:rsidRPr="00D34655" w:rsidRDefault="000443DE" w:rsidP="00113AB8">
            <w:pPr>
              <w:pStyle w:val="Default"/>
              <w:numPr>
                <w:ilvl w:val="0"/>
                <w:numId w:val="5"/>
              </w:numPr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Одређивање стадијума болести (</w:t>
            </w:r>
            <w:r w:rsidRPr="00113AB8">
              <w:rPr>
                <w:rFonts w:ascii="Times New Roman" w:hAnsi="Times New Roman"/>
              </w:rPr>
              <w:t>TNM</w:t>
            </w:r>
            <w:r w:rsidRPr="00113AB8">
              <w:rPr>
                <w:rFonts w:ascii="Times New Roman" w:hAnsi="Times New Roman"/>
                <w:lang w:val="ru-RU"/>
              </w:rPr>
              <w:t xml:space="preserve"> систем)</w:t>
            </w:r>
          </w:p>
          <w:p w14:paraId="6BF818EF" w14:textId="77777777" w:rsidR="000E2CED" w:rsidRPr="00113AB8" w:rsidRDefault="00DB768B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0E2CED"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Циљеви: </w:t>
            </w:r>
          </w:p>
          <w:p w14:paraId="27E178FE" w14:textId="77777777" w:rsidR="000443DE" w:rsidRPr="00113AB8" w:rsidRDefault="000443DE" w:rsidP="00113A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Лечење пацијената са малигном болешћу захтева стручност различитих</w:t>
            </w:r>
          </w:p>
          <w:p w14:paraId="0FEB7EF8" w14:textId="77777777" w:rsidR="000E2CED" w:rsidRPr="00113AB8" w:rsidRDefault="000443DE" w:rsidP="00113A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медицинских ужих специјалности (мултидисциплинарно лечење пацијената).</w:t>
            </w:r>
            <w:r w:rsidR="00DB5F10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Студент треба да препозна допринос сваке од тих 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ужих специјалности у</w:t>
            </w:r>
            <w:r w:rsidR="00DB5F10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постављању дијагнозе, процени клиничког стадијума малигне болести и њених компликација</w:t>
            </w:r>
            <w:r w:rsidR="00FD5E77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1716" w:type="pct"/>
            <w:vAlign w:val="center"/>
          </w:tcPr>
          <w:p w14:paraId="5872A9A3" w14:textId="77777777" w:rsidR="000443DE" w:rsidRPr="00113AB8" w:rsidRDefault="000443DE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Основни принципи у дијагностици малигних болести </w:t>
            </w:r>
          </w:p>
          <w:p w14:paraId="41E2BF3C" w14:textId="77777777" w:rsidR="000443DE" w:rsidRPr="00113AB8" w:rsidRDefault="000443DE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2CF45A7" w14:textId="77777777" w:rsidR="000E2CED" w:rsidRPr="00113AB8" w:rsidRDefault="000E2CED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Циљеви</w:t>
            </w:r>
            <w:proofErr w:type="spellEnd"/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  <w:p w14:paraId="54AFDDE0" w14:textId="77777777" w:rsidR="000443DE" w:rsidRPr="00113AB8" w:rsidRDefault="000E2CED" w:rsidP="00113AB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298" w:hanging="27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Разумети и усвојити принципе </w:t>
            </w:r>
            <w:r w:rsidR="000443DE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у дијагностици малигних болести </w:t>
            </w:r>
          </w:p>
          <w:p w14:paraId="79DFBBC7" w14:textId="77777777" w:rsidR="000443DE" w:rsidRPr="00113AB8" w:rsidRDefault="000443DE" w:rsidP="00113AB8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298" w:hanging="27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Упознати се са сваком од медицинских дисциплина како би се стекао увид о предностима и ограничења 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сваког од модалитета савременог онколошког лечења.</w:t>
            </w:r>
          </w:p>
        </w:tc>
      </w:tr>
    </w:tbl>
    <w:p w14:paraId="38566E17" w14:textId="77777777" w:rsidR="00425897" w:rsidRPr="00113AB8" w:rsidRDefault="00425897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6CA3D06" w14:textId="77777777" w:rsidR="00501481" w:rsidRPr="00113AB8" w:rsidRDefault="000E2CED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A67B7A"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АСТАВНА ЈЕДИНИЦА </w:t>
      </w:r>
      <w:r w:rsidR="00D9210C" w:rsidRPr="00113AB8">
        <w:rPr>
          <w:rFonts w:ascii="Times New Roman" w:hAnsi="Times New Roman" w:cs="Times New Roman"/>
          <w:sz w:val="24"/>
          <w:szCs w:val="24"/>
        </w:rPr>
        <w:t>4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4"/>
        <w:gridCol w:w="3719"/>
      </w:tblGrid>
      <w:tr w:rsidR="000E2CED" w:rsidRPr="00365F09" w14:paraId="31FC6B10" w14:textId="77777777" w:rsidTr="007F5832">
        <w:trPr>
          <w:trHeight w:val="454"/>
        </w:trPr>
        <w:tc>
          <w:tcPr>
            <w:tcW w:w="5000" w:type="pct"/>
            <w:gridSpan w:val="2"/>
            <w:vAlign w:val="center"/>
          </w:tcPr>
          <w:p w14:paraId="7793F2C2" w14:textId="77777777" w:rsidR="00185A1D" w:rsidRPr="00113AB8" w:rsidRDefault="00DB5F10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ВИЗУАЛИЗАЦИОНЕ </w:t>
            </w:r>
            <w:r w:rsidR="00185A1D"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НУКЛЕАРНО-МЕДИЦИН</w:t>
            </w:r>
            <w:r w:rsidR="00185A1D"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CK</w:t>
            </w:r>
            <w:r w:rsidR="00185A1D"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Е </w:t>
            </w:r>
          </w:p>
          <w:p w14:paraId="01D4E5AE" w14:textId="77777777" w:rsidR="00185A1D" w:rsidRPr="00113AB8" w:rsidRDefault="00EC2CB5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ДИЈАГНОСТИЧКЕ </w:t>
            </w:r>
            <w:r w:rsidR="003A5BBD"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ПРОЦЕДУРЕ У ОНКОЛОГИЈИ</w:t>
            </w:r>
          </w:p>
          <w:p w14:paraId="5F7BF896" w14:textId="77777777" w:rsidR="000E2CED" w:rsidRPr="00113AB8" w:rsidRDefault="000E2CED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0E2CED" w:rsidRPr="00113AB8" w14:paraId="512C6A3F" w14:textId="77777777" w:rsidTr="007F5832">
        <w:trPr>
          <w:trHeight w:val="454"/>
        </w:trPr>
        <w:tc>
          <w:tcPr>
            <w:tcW w:w="3274" w:type="pct"/>
            <w:vAlign w:val="center"/>
          </w:tcPr>
          <w:p w14:paraId="3BA403C1" w14:textId="77777777" w:rsidR="000E2CED" w:rsidRPr="00113AB8" w:rsidRDefault="000E75F8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предавања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часa</w:t>
            </w:r>
            <w:proofErr w:type="spellEnd"/>
          </w:p>
        </w:tc>
        <w:tc>
          <w:tcPr>
            <w:tcW w:w="1726" w:type="pct"/>
            <w:vAlign w:val="center"/>
          </w:tcPr>
          <w:p w14:paraId="1E30CCC5" w14:textId="77777777" w:rsidR="000E2CED" w:rsidRPr="00113AB8" w:rsidRDefault="000E2CED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вежбе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0E2CED" w:rsidRPr="00CD1BBD" w14:paraId="5A02618B" w14:textId="77777777" w:rsidTr="007F5832">
        <w:trPr>
          <w:trHeight w:val="567"/>
        </w:trPr>
        <w:tc>
          <w:tcPr>
            <w:tcW w:w="3274" w:type="pct"/>
            <w:vAlign w:val="center"/>
          </w:tcPr>
          <w:p w14:paraId="2FF4D412" w14:textId="77777777" w:rsidR="00662793" w:rsidRPr="00113AB8" w:rsidRDefault="00662793" w:rsidP="00113AB8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bCs/>
                <w:lang w:val="ru-RU"/>
              </w:rPr>
              <w:t>Уређаји у нуклеарној ме</w:t>
            </w:r>
            <w:r w:rsidR="0092693B" w:rsidRPr="00113AB8">
              <w:rPr>
                <w:rFonts w:ascii="Times New Roman" w:hAnsi="Times New Roman"/>
                <w:bCs/>
                <w:lang w:val="ru-RU"/>
              </w:rPr>
              <w:t>дицини, принципи њиховог рада (</w:t>
            </w:r>
            <w:r w:rsidRPr="00113AB8">
              <w:rPr>
                <w:rFonts w:ascii="Times New Roman" w:hAnsi="Times New Roman"/>
                <w:bCs/>
                <w:lang w:val="ru-RU"/>
              </w:rPr>
              <w:t xml:space="preserve">Гама камера, </w:t>
            </w:r>
            <w:r w:rsidRPr="00113AB8">
              <w:rPr>
                <w:rFonts w:ascii="Times New Roman" w:hAnsi="Times New Roman"/>
                <w:bCs/>
              </w:rPr>
              <w:t>SPECT</w:t>
            </w:r>
            <w:r w:rsidRPr="00113AB8">
              <w:rPr>
                <w:rFonts w:ascii="Times New Roman" w:hAnsi="Times New Roman"/>
                <w:bCs/>
                <w:lang w:val="ru-RU"/>
              </w:rPr>
              <w:t xml:space="preserve">, </w:t>
            </w:r>
            <w:r w:rsidRPr="00113AB8">
              <w:rPr>
                <w:rFonts w:ascii="Times New Roman" w:hAnsi="Times New Roman"/>
                <w:bCs/>
              </w:rPr>
              <w:t>PET</w:t>
            </w:r>
            <w:r w:rsidRPr="00113AB8">
              <w:rPr>
                <w:rFonts w:ascii="Times New Roman" w:hAnsi="Times New Roman"/>
                <w:bCs/>
                <w:lang w:val="ru-RU"/>
              </w:rPr>
              <w:t>)</w:t>
            </w:r>
          </w:p>
          <w:p w14:paraId="5E788091" w14:textId="77777777" w:rsidR="00EC2CB5" w:rsidRPr="00113AB8" w:rsidRDefault="00662793" w:rsidP="00113AB8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eastAsia="Times New Roman" w:hAnsi="Times New Roman"/>
                <w:lang w:val="ru-RU"/>
              </w:rPr>
              <w:t xml:space="preserve">Специфични </w:t>
            </w:r>
            <w:r w:rsidR="006805FE" w:rsidRPr="00113AB8">
              <w:rPr>
                <w:rFonts w:ascii="Times New Roman" w:eastAsia="Times New Roman" w:hAnsi="Times New Roman"/>
                <w:lang w:val="ru-RU"/>
              </w:rPr>
              <w:t xml:space="preserve">туморотропни </w:t>
            </w:r>
            <w:r w:rsidRPr="00113AB8">
              <w:rPr>
                <w:rFonts w:ascii="Times New Roman" w:eastAsia="Times New Roman" w:hAnsi="Times New Roman"/>
                <w:lang w:val="ru-RU"/>
              </w:rPr>
              <w:t>радиофармацеутици и нуклеарно медицинске методе у онкологији.</w:t>
            </w:r>
          </w:p>
          <w:p w14:paraId="4FE92632" w14:textId="77777777" w:rsidR="006805FE" w:rsidRPr="00113AB8" w:rsidRDefault="00EC2CB5" w:rsidP="00113AB8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eastAsia="Times New Roman" w:hAnsi="Times New Roman"/>
                <w:lang w:val="ru-RU"/>
              </w:rPr>
              <w:t>Улога</w:t>
            </w:r>
            <w:r w:rsidR="001E13BD" w:rsidRPr="00113AB8"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="001E13BD" w:rsidRPr="00113AB8">
              <w:rPr>
                <w:rFonts w:ascii="Times New Roman" w:eastAsia="Times New Roman" w:hAnsi="Times New Roman"/>
              </w:rPr>
              <w:t>PET</w:t>
            </w:r>
            <w:r w:rsidR="003A5BBD" w:rsidRPr="00113AB8">
              <w:rPr>
                <w:rFonts w:ascii="Times New Roman" w:eastAsia="Times New Roman" w:hAnsi="Times New Roman"/>
                <w:lang w:val="ru-RU"/>
              </w:rPr>
              <w:t>-а</w:t>
            </w:r>
            <w:r w:rsidR="001E13BD" w:rsidRPr="00113AB8">
              <w:rPr>
                <w:rFonts w:ascii="Times New Roman" w:eastAsia="Times New Roman" w:hAnsi="Times New Roman"/>
                <w:lang w:val="ru-RU"/>
              </w:rPr>
              <w:t xml:space="preserve"> у онкологији</w:t>
            </w:r>
            <w:r w:rsidR="006805FE" w:rsidRPr="00113AB8">
              <w:rPr>
                <w:rFonts w:ascii="Times New Roman" w:hAnsi="Times New Roman"/>
                <w:lang w:val="ru-RU"/>
              </w:rPr>
              <w:t xml:space="preserve"> (</w:t>
            </w:r>
            <w:r w:rsidR="006805FE" w:rsidRPr="00113AB8">
              <w:rPr>
                <w:rFonts w:ascii="Times New Roman" w:hAnsi="Times New Roman"/>
              </w:rPr>
              <w:t>staging</w:t>
            </w:r>
            <w:r w:rsidR="006805FE" w:rsidRPr="00113AB8">
              <w:rPr>
                <w:rFonts w:ascii="Times New Roman" w:hAnsi="Times New Roman"/>
                <w:lang w:val="ru-RU"/>
              </w:rPr>
              <w:t xml:space="preserve">, планирање </w:t>
            </w:r>
            <w:r w:rsidR="00DB5F10" w:rsidRPr="00113AB8">
              <w:rPr>
                <w:rFonts w:ascii="Times New Roman" w:hAnsi="Times New Roman"/>
                <w:lang w:val="ru-RU"/>
              </w:rPr>
              <w:t>радио</w:t>
            </w:r>
            <w:r w:rsidR="006805FE" w:rsidRPr="00113AB8">
              <w:rPr>
                <w:rFonts w:ascii="Times New Roman" w:hAnsi="Times New Roman"/>
                <w:lang w:val="ru-RU"/>
              </w:rPr>
              <w:t xml:space="preserve">терапије, </w:t>
            </w:r>
            <w:r w:rsidR="00DB5F10" w:rsidRPr="00113AB8">
              <w:rPr>
                <w:rFonts w:ascii="Times New Roman" w:hAnsi="Times New Roman"/>
                <w:lang w:val="ru-RU"/>
              </w:rPr>
              <w:t>P</w:t>
            </w:r>
            <w:r w:rsidR="00DB5F10" w:rsidRPr="00113AB8">
              <w:rPr>
                <w:rFonts w:ascii="Times New Roman" w:hAnsi="Times New Roman"/>
              </w:rPr>
              <w:t>ERCIST</w:t>
            </w:r>
            <w:r w:rsidR="00DB5F10" w:rsidRPr="00113AB8">
              <w:rPr>
                <w:rFonts w:ascii="Times New Roman" w:hAnsi="Times New Roman"/>
                <w:lang w:val="ru-RU"/>
              </w:rPr>
              <w:t xml:space="preserve"> критеријуми)</w:t>
            </w:r>
          </w:p>
          <w:p w14:paraId="3E6B3F1B" w14:textId="77777777" w:rsidR="006805FE" w:rsidRPr="00113AB8" w:rsidRDefault="00DB5F10" w:rsidP="00113AB8">
            <w:pPr>
              <w:numPr>
                <w:ilvl w:val="0"/>
                <w:numId w:val="1"/>
              </w:numPr>
              <w:tabs>
                <w:tab w:val="clear" w:pos="720"/>
                <w:tab w:val="num" w:pos="1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6805FE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линички аспекти имуносцинтиграфије.</w:t>
            </w:r>
          </w:p>
          <w:p w14:paraId="3360BAB6" w14:textId="77777777" w:rsidR="00EC2CB5" w:rsidRPr="00113AB8" w:rsidRDefault="006805FE" w:rsidP="00113AB8">
            <w:pPr>
              <w:numPr>
                <w:ilvl w:val="0"/>
                <w:numId w:val="1"/>
              </w:numPr>
              <w:tabs>
                <w:tab w:val="clear" w:pos="720"/>
                <w:tab w:val="num" w:pos="1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Интраоперативна детекција тумора и сентинелних нодуса.</w:t>
            </w:r>
          </w:p>
          <w:p w14:paraId="20E7B209" w14:textId="77777777" w:rsidR="000E2CED" w:rsidRPr="00113AB8" w:rsidRDefault="000E2CED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Циљеви: </w:t>
            </w:r>
          </w:p>
          <w:p w14:paraId="73A5B58B" w14:textId="77777777" w:rsidR="000E2CED" w:rsidRPr="00113AB8" w:rsidRDefault="001E13BD" w:rsidP="00113A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Усвојити </w:t>
            </w:r>
            <w:r w:rsidR="00662793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принципе 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акумулације</w:t>
            </w:r>
            <w:r w:rsidR="00662793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3A5BBD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туморотропних </w:t>
            </w:r>
            <w:r w:rsidR="00662793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радио</w:t>
            </w:r>
            <w:r w:rsidR="001A5244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фармацеутика</w:t>
            </w:r>
            <w:r w:rsidR="00662793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код различитих 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дијагностичких и </w:t>
            </w:r>
            <w:r w:rsidR="00662793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терапијских апликација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3A5BBD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њиховим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предностима и ограничењима у онкологији.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6805FE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Усвојити знања о основним принци</w:t>
            </w:r>
            <w:r w:rsidR="002F20A8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пима рада   SPECT и PET уређаја. </w:t>
            </w:r>
            <w:r w:rsidR="006805FE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Усвојити принципе и клинички значај сцинтиграфије </w:t>
            </w:r>
            <w:r w:rsidR="006805FE" w:rsidRPr="00113A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туморотропним радиофармацеутицима. </w:t>
            </w:r>
            <w:r w:rsidR="006805FE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Разумети клинички значај имуносцинтиграфије</w:t>
            </w:r>
            <w:r w:rsidR="00085DFC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6805FE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Усвојити знања у области интраоперативне детекције тумора и сентинелних нодуса</w:t>
            </w:r>
            <w:r w:rsidR="00085DFC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1726" w:type="pct"/>
            <w:vAlign w:val="center"/>
          </w:tcPr>
          <w:p w14:paraId="37329121" w14:textId="77777777" w:rsidR="00EC2CB5" w:rsidRPr="00113AB8" w:rsidRDefault="00EC2CB5" w:rsidP="00113A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</w:p>
          <w:p w14:paraId="29F66DBD" w14:textId="77777777" w:rsidR="00EC2CB5" w:rsidRPr="00113AB8" w:rsidRDefault="00EC2CB5" w:rsidP="00113A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</w:p>
          <w:p w14:paraId="6DDCC1D3" w14:textId="77777777" w:rsidR="00EC2CB5" w:rsidRPr="00113AB8" w:rsidRDefault="00EC2CB5" w:rsidP="00113A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</w:p>
          <w:p w14:paraId="4904B782" w14:textId="77777777" w:rsidR="00EC2CB5" w:rsidRPr="00113AB8" w:rsidRDefault="00EC2CB5" w:rsidP="00113A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</w:p>
          <w:p w14:paraId="5500D9CE" w14:textId="77777777" w:rsidR="001E13BD" w:rsidRPr="00113AB8" w:rsidRDefault="001E13BD" w:rsidP="00113A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Улога нуклеарне медицина у дијагностици и терапији малигних болести </w:t>
            </w:r>
          </w:p>
          <w:p w14:paraId="1CB09D0A" w14:textId="77777777" w:rsidR="001E13BD" w:rsidRPr="00113AB8" w:rsidRDefault="001E13BD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</w:p>
          <w:p w14:paraId="3E853D02" w14:textId="77777777" w:rsidR="000E2CED" w:rsidRPr="00113AB8" w:rsidRDefault="000E2CED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Циљеви</w:t>
            </w:r>
            <w:proofErr w:type="spellEnd"/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  <w:p w14:paraId="18824E4B" w14:textId="77777777" w:rsidR="000E2CED" w:rsidRPr="00113AB8" w:rsidRDefault="001E13BD" w:rsidP="00113AB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84" w:hanging="1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Упознати се са сваким од нуклеарно-медицнских дијагностичких и модалитета како би се стекао увид о предностима и ограничења сваког од модалитета савременог онколошког лечења.</w:t>
            </w:r>
          </w:p>
        </w:tc>
      </w:tr>
    </w:tbl>
    <w:p w14:paraId="28650A95" w14:textId="77777777" w:rsidR="00425897" w:rsidRDefault="00425897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753BDFC" w14:textId="77777777" w:rsidR="00501481" w:rsidRPr="00113AB8" w:rsidRDefault="00501481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2AC4DCD" w14:textId="77777777" w:rsidR="00425897" w:rsidRPr="00113AB8" w:rsidRDefault="00A67B7A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НАСТАВНА ЈЕДИНИЦА </w:t>
      </w:r>
      <w:r w:rsidR="00D9210C" w:rsidRPr="00113AB8">
        <w:rPr>
          <w:rFonts w:ascii="Times New Roman" w:hAnsi="Times New Roman" w:cs="Times New Roman"/>
          <w:sz w:val="24"/>
          <w:szCs w:val="24"/>
        </w:rPr>
        <w:t>5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4"/>
        <w:gridCol w:w="3719"/>
      </w:tblGrid>
      <w:tr w:rsidR="00A67B7A" w:rsidRPr="00365F09" w14:paraId="18A6D77B" w14:textId="77777777" w:rsidTr="00DE3A61">
        <w:trPr>
          <w:trHeight w:val="454"/>
        </w:trPr>
        <w:tc>
          <w:tcPr>
            <w:tcW w:w="5000" w:type="pct"/>
            <w:gridSpan w:val="2"/>
            <w:vAlign w:val="center"/>
          </w:tcPr>
          <w:p w14:paraId="5731A8D5" w14:textId="77777777" w:rsidR="00A67B7A" w:rsidRPr="00113AB8" w:rsidRDefault="00A67B7A" w:rsidP="00113AB8">
            <w:pPr>
              <w:pStyle w:val="Defaul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113AB8">
              <w:rPr>
                <w:rFonts w:ascii="Times New Roman" w:hAnsi="Times New Roman"/>
                <w:b/>
                <w:lang w:val="ru-RU"/>
              </w:rPr>
              <w:t xml:space="preserve">ОСНОВНИ ПРИНЦИПИ НУКЛЕАРНО-МЕДИЦИНСКОГ ОНКОЛОШКОГ ЛЕЧЕЊА </w:t>
            </w:r>
          </w:p>
          <w:p w14:paraId="2726DADB" w14:textId="77777777" w:rsidR="00A67B7A" w:rsidRPr="00113AB8" w:rsidRDefault="00A67B7A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A67B7A" w:rsidRPr="00113AB8" w14:paraId="6CEC7E92" w14:textId="77777777" w:rsidTr="00DE3A61">
        <w:trPr>
          <w:trHeight w:val="454"/>
        </w:trPr>
        <w:tc>
          <w:tcPr>
            <w:tcW w:w="3274" w:type="pct"/>
            <w:vAlign w:val="center"/>
          </w:tcPr>
          <w:p w14:paraId="53A54DF1" w14:textId="77777777" w:rsidR="00A67B7A" w:rsidRPr="00113AB8" w:rsidRDefault="00A67B7A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предавања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часa</w:t>
            </w:r>
            <w:proofErr w:type="spellEnd"/>
          </w:p>
        </w:tc>
        <w:tc>
          <w:tcPr>
            <w:tcW w:w="1726" w:type="pct"/>
            <w:vAlign w:val="center"/>
          </w:tcPr>
          <w:p w14:paraId="07AC029A" w14:textId="77777777" w:rsidR="00A67B7A" w:rsidRPr="00113AB8" w:rsidRDefault="00A67B7A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вежбе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A67B7A" w:rsidRPr="00CD1BBD" w14:paraId="53B5828F" w14:textId="77777777" w:rsidTr="00DE3A61">
        <w:trPr>
          <w:trHeight w:val="567"/>
        </w:trPr>
        <w:tc>
          <w:tcPr>
            <w:tcW w:w="3274" w:type="pct"/>
            <w:vAlign w:val="center"/>
          </w:tcPr>
          <w:p w14:paraId="47C0A2D2" w14:textId="77777777" w:rsidR="00A67B7A" w:rsidRPr="00113AB8" w:rsidRDefault="00AC56D9" w:rsidP="00113AB8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Физичке и р</w:t>
            </w:r>
            <w:r w:rsidR="00A67B7A" w:rsidRPr="00113AB8">
              <w:rPr>
                <w:rFonts w:ascii="Times New Roman" w:hAnsi="Times New Roman"/>
                <w:lang w:val="ru-RU"/>
              </w:rPr>
              <w:t>адиобиолошк</w:t>
            </w:r>
            <w:r w:rsidRPr="00113AB8">
              <w:rPr>
                <w:rFonts w:ascii="Times New Roman" w:hAnsi="Times New Roman"/>
                <w:lang w:val="ru-RU"/>
              </w:rPr>
              <w:t>е</w:t>
            </w:r>
            <w:r w:rsidR="00A67B7A" w:rsidRPr="00113AB8">
              <w:rPr>
                <w:rFonts w:ascii="Times New Roman" w:hAnsi="Times New Roman"/>
                <w:lang w:val="ru-RU"/>
              </w:rPr>
              <w:t xml:space="preserve"> основа терапије </w:t>
            </w:r>
            <w:proofErr w:type="spellStart"/>
            <w:r w:rsidR="00585327" w:rsidRPr="00113AB8">
              <w:rPr>
                <w:rFonts w:ascii="Times New Roman" w:hAnsi="Times New Roman"/>
              </w:rPr>
              <w:t>отвореним</w:t>
            </w:r>
            <w:proofErr w:type="spellEnd"/>
            <w:r w:rsidR="00585327" w:rsidRPr="00113AB8">
              <w:rPr>
                <w:rFonts w:ascii="Times New Roman" w:hAnsi="Times New Roman"/>
              </w:rPr>
              <w:t xml:space="preserve"> </w:t>
            </w:r>
            <w:r w:rsidR="00A67B7A" w:rsidRPr="00113AB8">
              <w:rPr>
                <w:rFonts w:ascii="Times New Roman" w:hAnsi="Times New Roman"/>
                <w:lang w:val="ru-RU"/>
              </w:rPr>
              <w:t>изворима јонизујућег зрачења</w:t>
            </w:r>
          </w:p>
          <w:p w14:paraId="44332ED3" w14:textId="77777777" w:rsidR="00A67B7A" w:rsidRPr="00113AB8" w:rsidRDefault="00A67B7A" w:rsidP="00113AB8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Радионуклидна терапија малигних болести штитасте жлезде,</w:t>
            </w:r>
            <w:r w:rsidR="00EC2CB5" w:rsidRPr="00113AB8">
              <w:rPr>
                <w:rFonts w:ascii="Times New Roman" w:hAnsi="Times New Roman"/>
                <w:lang w:val="ru-RU"/>
              </w:rPr>
              <w:t xml:space="preserve"> </w:t>
            </w:r>
            <w:r w:rsidRPr="00113AB8">
              <w:rPr>
                <w:rFonts w:ascii="Times New Roman" w:hAnsi="Times New Roman"/>
                <w:lang w:val="ru-RU"/>
              </w:rPr>
              <w:t>неуро</w:t>
            </w:r>
            <w:r w:rsidR="00EC2CB5" w:rsidRPr="00113AB8">
              <w:rPr>
                <w:rFonts w:ascii="Times New Roman" w:hAnsi="Times New Roman"/>
                <w:lang w:val="ru-RU"/>
              </w:rPr>
              <w:t>ендокриних</w:t>
            </w:r>
            <w:r w:rsidRPr="00113AB8">
              <w:rPr>
                <w:rFonts w:ascii="Times New Roman" w:hAnsi="Times New Roman"/>
                <w:lang w:val="ru-RU"/>
              </w:rPr>
              <w:t xml:space="preserve"> тумора, карцинома простате</w:t>
            </w:r>
            <w:r w:rsidR="00632686" w:rsidRPr="00113AB8">
              <w:rPr>
                <w:rFonts w:ascii="Times New Roman" w:hAnsi="Times New Roman"/>
                <w:lang w:val="ru-RU"/>
              </w:rPr>
              <w:t>,</w:t>
            </w:r>
            <w:r w:rsidR="00EC2CB5" w:rsidRPr="00113AB8">
              <w:rPr>
                <w:rFonts w:ascii="Times New Roman" w:hAnsi="Times New Roman"/>
                <w:lang w:val="ru-RU"/>
              </w:rPr>
              <w:t xml:space="preserve"> примарних тумора јетре</w:t>
            </w:r>
          </w:p>
          <w:p w14:paraId="7A983B00" w14:textId="77777777" w:rsidR="00632686" w:rsidRPr="00113AB8" w:rsidRDefault="00632686" w:rsidP="00113AB8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 w:rsidRPr="00113AB8">
              <w:rPr>
                <w:rFonts w:ascii="Times New Roman" w:hAnsi="Times New Roman"/>
                <w:lang w:val="ru-RU"/>
              </w:rPr>
              <w:t>Радиоимунотерапија.</w:t>
            </w:r>
          </w:p>
          <w:p w14:paraId="3D1C73D9" w14:textId="77777777" w:rsidR="00A67B7A" w:rsidRPr="00D34655" w:rsidRDefault="00A67B7A" w:rsidP="00113AB8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Радионуклидна </w:t>
            </w:r>
            <w:r w:rsidR="00632686" w:rsidRPr="00113AB8">
              <w:rPr>
                <w:rFonts w:ascii="Times New Roman" w:hAnsi="Times New Roman"/>
                <w:lang w:val="ru-RU"/>
              </w:rPr>
              <w:t xml:space="preserve">палијативна </w:t>
            </w:r>
            <w:r w:rsidRPr="00113AB8">
              <w:rPr>
                <w:rFonts w:ascii="Times New Roman" w:hAnsi="Times New Roman"/>
                <w:lang w:val="ru-RU"/>
              </w:rPr>
              <w:t>терапија болних ко</w:t>
            </w:r>
            <w:r w:rsidR="00EC2CB5" w:rsidRPr="00113AB8">
              <w:rPr>
                <w:rFonts w:ascii="Times New Roman" w:hAnsi="Times New Roman"/>
                <w:lang w:val="ru-RU"/>
              </w:rPr>
              <w:t>шта</w:t>
            </w:r>
            <w:r w:rsidRPr="00113AB8">
              <w:rPr>
                <w:rFonts w:ascii="Times New Roman" w:hAnsi="Times New Roman"/>
                <w:lang w:val="ru-RU"/>
              </w:rPr>
              <w:t>них метастаза</w:t>
            </w:r>
          </w:p>
          <w:p w14:paraId="0795279F" w14:textId="77777777" w:rsidR="00A67B7A" w:rsidRPr="00113AB8" w:rsidRDefault="00A67B7A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Циљеви: </w:t>
            </w:r>
          </w:p>
          <w:p w14:paraId="001DC5CC" w14:textId="77777777" w:rsidR="00EC2CB5" w:rsidRPr="00113AB8" w:rsidRDefault="003C4F5E" w:rsidP="00113A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Усвојити клинички значај и принципе радионуклидног лечења малигних болести штитасте жлезде, принципе радионуклидног лечења примарних тумора јетре, неуроендокриних тумора, болних костних метастаза. Усвојити основне принципе и разумети клинички значај радиоимунотерапије. </w:t>
            </w:r>
            <w:r w:rsidR="00A67B7A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Упознати се са начелима радиолошке биологије, укључујући адјувантну, нео-адјувантну и конкомитантну радионуклидну терапију; основна начела терапије радиоизотопима; о толеранцији и токсичности у различитим нормалним ткивима и органима</w:t>
            </w:r>
            <w:r w:rsidR="00EC2CB5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1726" w:type="pct"/>
            <w:vAlign w:val="center"/>
          </w:tcPr>
          <w:p w14:paraId="1139DE15" w14:textId="77777777" w:rsidR="00A67B7A" w:rsidRPr="00113AB8" w:rsidRDefault="00A67B7A" w:rsidP="00113AB8">
            <w:pPr>
              <w:pStyle w:val="Default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Основни принципи нуклеарно- медицинског</w:t>
            </w:r>
            <w:r w:rsidRPr="00113AB8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113AB8">
              <w:rPr>
                <w:rFonts w:ascii="Times New Roman" w:hAnsi="Times New Roman"/>
                <w:lang w:val="ru-RU"/>
              </w:rPr>
              <w:t xml:space="preserve">онколошког лечења </w:t>
            </w:r>
          </w:p>
          <w:p w14:paraId="74097D3B" w14:textId="77777777" w:rsidR="00A67B7A" w:rsidRPr="00113AB8" w:rsidRDefault="00A67B7A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B163215" w14:textId="77777777" w:rsidR="00A67B7A" w:rsidRPr="00113AB8" w:rsidRDefault="00A67B7A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Циљеви</w:t>
            </w:r>
            <w:proofErr w:type="spellEnd"/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  <w:p w14:paraId="0D8C2008" w14:textId="77777777" w:rsidR="00A67B7A" w:rsidRPr="00113AB8" w:rsidRDefault="00A67B7A" w:rsidP="00113AB8">
            <w:pPr>
              <w:numPr>
                <w:ilvl w:val="0"/>
                <w:numId w:val="3"/>
              </w:numPr>
              <w:spacing w:after="0" w:line="240" w:lineRule="auto"/>
              <w:ind w:left="187" w:hanging="144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Разумети и усвојити принципе 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нуклеарно-медицинског</w:t>
            </w:r>
            <w:r w:rsidRPr="00113AB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онколошког лечења 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како би се стекао увид о предностима и ограничења сваког од модалитета савременог онколошког лечења</w:t>
            </w:r>
          </w:p>
        </w:tc>
      </w:tr>
    </w:tbl>
    <w:p w14:paraId="755E95DE" w14:textId="77777777" w:rsidR="00D34655" w:rsidRPr="00113AB8" w:rsidRDefault="00D34655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8A85165" w14:textId="77777777" w:rsidR="00501481" w:rsidRDefault="00501481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C477152" w14:textId="77777777" w:rsidR="00501481" w:rsidRDefault="00501481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BD34AA0" w14:textId="77777777" w:rsidR="00501481" w:rsidRDefault="00501481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3E2D56F" w14:textId="77777777" w:rsidR="00425897" w:rsidRPr="00113AB8" w:rsidRDefault="00D9210C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НАСТАВНА ЈЕДИНИЦА </w:t>
      </w:r>
      <w:r w:rsidRPr="00113AB8">
        <w:rPr>
          <w:rFonts w:ascii="Times New Roman" w:hAnsi="Times New Roman" w:cs="Times New Roman"/>
          <w:sz w:val="24"/>
          <w:szCs w:val="24"/>
        </w:rPr>
        <w:t>6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113AB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76"/>
        <w:gridCol w:w="3697"/>
      </w:tblGrid>
      <w:tr w:rsidR="00D9210C" w:rsidRPr="00365F09" w14:paraId="15E29555" w14:textId="77777777" w:rsidTr="00D9210C">
        <w:trPr>
          <w:trHeight w:val="567"/>
        </w:trPr>
        <w:tc>
          <w:tcPr>
            <w:tcW w:w="5000" w:type="pct"/>
            <w:gridSpan w:val="2"/>
            <w:vAlign w:val="center"/>
          </w:tcPr>
          <w:p w14:paraId="4022E016" w14:textId="77777777" w:rsidR="00185A1D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ВИЗУАЛИЗАЦИОНЕ </w:t>
            </w:r>
            <w:r w:rsidR="00185A1D"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РАДИОЛОШКЕ </w:t>
            </w:r>
          </w:p>
          <w:p w14:paraId="14FB80E4" w14:textId="77777777" w:rsidR="00185A1D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ДИЈАГНОСТИЧКЕ ПРОЦЕДУРЕ У ОНКОЛОГИЈИ</w:t>
            </w:r>
          </w:p>
          <w:p w14:paraId="0F8C5697" w14:textId="77777777" w:rsidR="00D9210C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D9210C" w:rsidRPr="00113AB8" w14:paraId="61E8075F" w14:textId="77777777" w:rsidTr="00D9210C">
        <w:trPr>
          <w:trHeight w:val="567"/>
        </w:trPr>
        <w:tc>
          <w:tcPr>
            <w:tcW w:w="3284" w:type="pct"/>
            <w:vAlign w:val="center"/>
          </w:tcPr>
          <w:p w14:paraId="30879361" w14:textId="77777777" w:rsidR="00D9210C" w:rsidRPr="00113AB8" w:rsidRDefault="00D9210C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предавања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часa</w:t>
            </w:r>
            <w:proofErr w:type="spellEnd"/>
          </w:p>
        </w:tc>
        <w:tc>
          <w:tcPr>
            <w:tcW w:w="1716" w:type="pct"/>
            <w:vAlign w:val="center"/>
          </w:tcPr>
          <w:p w14:paraId="5C2DBE3D" w14:textId="77777777" w:rsidR="00D9210C" w:rsidRPr="00113AB8" w:rsidRDefault="00D9210C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вежбе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D9210C" w:rsidRPr="00365F09" w14:paraId="3B8F3270" w14:textId="77777777" w:rsidTr="00D9210C">
        <w:trPr>
          <w:trHeight w:val="1879"/>
        </w:trPr>
        <w:tc>
          <w:tcPr>
            <w:tcW w:w="3284" w:type="pct"/>
            <w:vAlign w:val="center"/>
          </w:tcPr>
          <w:p w14:paraId="1D6F9FDB" w14:textId="77777777" w:rsidR="00D9210C" w:rsidRPr="00113AB8" w:rsidRDefault="00D9210C" w:rsidP="00113AB8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bCs/>
                <w:lang w:val="ru-RU"/>
              </w:rPr>
              <w:t>Уређаји у радиологији, принципи њиховог рада (ултразвук, компјутеризована томографија и магнетна резонанца)</w:t>
            </w:r>
          </w:p>
          <w:p w14:paraId="5E544DF4" w14:textId="77777777" w:rsidR="00D9210C" w:rsidRPr="00113AB8" w:rsidRDefault="00D9210C" w:rsidP="00113AB8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/>
              </w:rPr>
            </w:pPr>
            <w:proofErr w:type="spellStart"/>
            <w:r w:rsidRPr="00113AB8">
              <w:rPr>
                <w:rFonts w:ascii="Times New Roman" w:hAnsi="Times New Roman"/>
                <w:bCs/>
              </w:rPr>
              <w:t>Радиологија</w:t>
            </w:r>
            <w:proofErr w:type="spellEnd"/>
            <w:r w:rsidRPr="00113AB8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  <w:bCs/>
              </w:rPr>
              <w:t>плућа</w:t>
            </w:r>
            <w:proofErr w:type="spellEnd"/>
            <w:r w:rsidRPr="00113AB8">
              <w:rPr>
                <w:rFonts w:ascii="Times New Roman" w:hAnsi="Times New Roman"/>
                <w:bCs/>
              </w:rPr>
              <w:t xml:space="preserve"> и </w:t>
            </w:r>
            <w:proofErr w:type="spellStart"/>
            <w:r w:rsidRPr="00113AB8">
              <w:rPr>
                <w:rFonts w:ascii="Times New Roman" w:hAnsi="Times New Roman"/>
                <w:bCs/>
              </w:rPr>
              <w:t>медијастинума</w:t>
            </w:r>
            <w:proofErr w:type="spellEnd"/>
            <w:r w:rsidRPr="00113AB8">
              <w:rPr>
                <w:rFonts w:ascii="Times New Roman" w:hAnsi="Times New Roman"/>
                <w:bCs/>
              </w:rPr>
              <w:t xml:space="preserve"> </w:t>
            </w:r>
          </w:p>
          <w:p w14:paraId="633F68B9" w14:textId="77777777" w:rsidR="00D9210C" w:rsidRPr="00113AB8" w:rsidRDefault="00D9210C" w:rsidP="00113AB8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/>
              </w:rPr>
            </w:pPr>
            <w:proofErr w:type="spellStart"/>
            <w:r w:rsidRPr="00113AB8">
              <w:rPr>
                <w:rFonts w:ascii="Times New Roman" w:hAnsi="Times New Roman"/>
                <w:bCs/>
              </w:rPr>
              <w:t>Радиологија</w:t>
            </w:r>
            <w:proofErr w:type="spellEnd"/>
            <w:r w:rsidRPr="00113AB8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  <w:bCs/>
              </w:rPr>
              <w:t>абдомена</w:t>
            </w:r>
            <w:proofErr w:type="spellEnd"/>
            <w:r w:rsidRPr="00113AB8">
              <w:rPr>
                <w:rFonts w:ascii="Times New Roman" w:hAnsi="Times New Roman"/>
                <w:bCs/>
              </w:rPr>
              <w:t xml:space="preserve"> и </w:t>
            </w:r>
            <w:proofErr w:type="spellStart"/>
            <w:r w:rsidRPr="00113AB8">
              <w:rPr>
                <w:rFonts w:ascii="Times New Roman" w:hAnsi="Times New Roman"/>
                <w:bCs/>
              </w:rPr>
              <w:t>карлице</w:t>
            </w:r>
            <w:proofErr w:type="spellEnd"/>
          </w:p>
          <w:p w14:paraId="12A16E4E" w14:textId="77777777" w:rsidR="00D9210C" w:rsidRPr="00113AB8" w:rsidRDefault="00D9210C" w:rsidP="00113AB8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/>
              </w:rPr>
            </w:pPr>
            <w:proofErr w:type="spellStart"/>
            <w:r w:rsidRPr="00113AB8">
              <w:rPr>
                <w:rFonts w:ascii="Times New Roman" w:hAnsi="Times New Roman"/>
                <w:bCs/>
              </w:rPr>
              <w:t>Неурорадиологија</w:t>
            </w:r>
            <w:proofErr w:type="spellEnd"/>
            <w:r w:rsidRPr="00113AB8">
              <w:rPr>
                <w:rFonts w:ascii="Times New Roman" w:hAnsi="Times New Roman"/>
                <w:bCs/>
              </w:rPr>
              <w:t xml:space="preserve"> </w:t>
            </w:r>
          </w:p>
          <w:p w14:paraId="56116BCB" w14:textId="77777777" w:rsidR="00D9210C" w:rsidRPr="00D34655" w:rsidRDefault="00D9210C" w:rsidP="00113AB8">
            <w:pPr>
              <w:pStyle w:val="Default"/>
              <w:numPr>
                <w:ilvl w:val="0"/>
                <w:numId w:val="10"/>
              </w:numPr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bCs/>
                <w:lang w:val="ru-RU"/>
              </w:rPr>
              <w:t xml:space="preserve">Дијагноза, праћење одговора на терапију, </w:t>
            </w:r>
            <w:r w:rsidRPr="00113AB8">
              <w:rPr>
                <w:rFonts w:ascii="Times New Roman" w:hAnsi="Times New Roman"/>
              </w:rPr>
              <w:t>RECIST</w:t>
            </w:r>
            <w:r w:rsidRPr="00113AB8">
              <w:rPr>
                <w:rFonts w:ascii="Times New Roman" w:hAnsi="Times New Roman"/>
                <w:lang w:val="ru-RU"/>
              </w:rPr>
              <w:t xml:space="preserve"> критеријуми</w:t>
            </w:r>
          </w:p>
          <w:p w14:paraId="75613331" w14:textId="77777777" w:rsidR="00D9210C" w:rsidRPr="00113AB8" w:rsidRDefault="00D9210C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Циљеви: </w:t>
            </w:r>
          </w:p>
          <w:p w14:paraId="2CF5E6F2" w14:textId="77777777" w:rsidR="00D9210C" w:rsidRPr="00113AB8" w:rsidRDefault="00D9210C" w:rsidP="00113A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 треба да се упозна са начелима спровођења радиолошких дијагностичких процедура у циљ</w:t>
            </w:r>
            <w:r w:rsidR="0014051B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постављања клиничке диференцијалне дијагнозе, одређивање стратегије валидације добијеног резултата испитивања; треба да разуме предности и ограничења тестова који су релевантни у конкретном клиничком контексту, те са предностима и ограничењима који се предлажу као алтернативни биомаркери одговора на терапију.</w:t>
            </w:r>
          </w:p>
        </w:tc>
        <w:tc>
          <w:tcPr>
            <w:tcW w:w="1716" w:type="pct"/>
            <w:vAlign w:val="center"/>
          </w:tcPr>
          <w:p w14:paraId="70A9AD66" w14:textId="77777777" w:rsidR="00D9210C" w:rsidRPr="00113AB8" w:rsidRDefault="00D9210C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Радиолошка дијагностика</w:t>
            </w:r>
            <w:r w:rsidRPr="00113A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малигних тумора</w:t>
            </w:r>
          </w:p>
          <w:p w14:paraId="386E19F1" w14:textId="77777777" w:rsidR="00D9210C" w:rsidRPr="00113AB8" w:rsidRDefault="00D9210C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14:paraId="72E5FE00" w14:textId="77777777" w:rsidR="00D9210C" w:rsidRPr="00113AB8" w:rsidRDefault="00D9210C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Циљеви: </w:t>
            </w:r>
          </w:p>
          <w:p w14:paraId="7C4E42D4" w14:textId="77777777" w:rsidR="00D9210C" w:rsidRPr="00113AB8" w:rsidRDefault="00D9210C" w:rsidP="00113AB8">
            <w:pPr>
              <w:numPr>
                <w:ilvl w:val="0"/>
                <w:numId w:val="4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Разумети и усвојити принципе у дијагностици малигних болести </w:t>
            </w:r>
          </w:p>
          <w:p w14:paraId="6166B088" w14:textId="77777777" w:rsidR="00D9210C" w:rsidRPr="00113AB8" w:rsidRDefault="00D9210C" w:rsidP="00113AB8">
            <w:pPr>
              <w:numPr>
                <w:ilvl w:val="0"/>
                <w:numId w:val="4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Упознати се са сваким од радиолошких дијагностичких модалитета како би се стекао увид о предностима и ограничења сваког од модалитета савременог онколошког лечења.</w:t>
            </w:r>
          </w:p>
        </w:tc>
      </w:tr>
    </w:tbl>
    <w:p w14:paraId="7F8ED524" w14:textId="77777777" w:rsidR="00D9210C" w:rsidRDefault="00D9210C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593B9D8" w14:textId="77777777" w:rsidR="00703FDA" w:rsidRPr="00113AB8" w:rsidRDefault="00703FDA" w:rsidP="00703FDA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НАСТАВНА ЈЕДИНИЦА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4"/>
        <w:gridCol w:w="3719"/>
      </w:tblGrid>
      <w:tr w:rsidR="00703FDA" w:rsidRPr="00365F09" w14:paraId="1D1AC33E" w14:textId="77777777" w:rsidTr="004F339D">
        <w:trPr>
          <w:trHeight w:val="454"/>
        </w:trPr>
        <w:tc>
          <w:tcPr>
            <w:tcW w:w="5000" w:type="pct"/>
            <w:gridSpan w:val="2"/>
            <w:vAlign w:val="center"/>
          </w:tcPr>
          <w:p w14:paraId="2F4D5F5F" w14:textId="77777777" w:rsidR="00703FDA" w:rsidRPr="00365F09" w:rsidRDefault="00703FDA" w:rsidP="004F339D">
            <w:pPr>
              <w:pStyle w:val="Defaul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365F09">
              <w:rPr>
                <w:rFonts w:ascii="Times New Roman" w:hAnsi="Times New Roman"/>
                <w:b/>
                <w:lang w:val="ru-RU"/>
              </w:rPr>
              <w:t xml:space="preserve">ОСНОВНИ ПРИНЦИПИ МУЛТИДИСЦИПЛИНАРНОГ ПРИСТУПА </w:t>
            </w:r>
          </w:p>
          <w:p w14:paraId="4650996D" w14:textId="77777777" w:rsidR="00703FDA" w:rsidRPr="00365F09" w:rsidRDefault="00703FDA" w:rsidP="004F339D">
            <w:pPr>
              <w:pStyle w:val="Default"/>
              <w:spacing w:after="1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365F09">
              <w:rPr>
                <w:rFonts w:ascii="Times New Roman" w:hAnsi="Times New Roman"/>
                <w:b/>
                <w:lang w:val="ru-RU"/>
              </w:rPr>
              <w:t xml:space="preserve">У ЛЕЧЕЉУ МАЛИГНИХ БОЛЕСТИ </w:t>
            </w:r>
          </w:p>
        </w:tc>
      </w:tr>
      <w:tr w:rsidR="00703FDA" w:rsidRPr="00113AB8" w14:paraId="44B58E8B" w14:textId="77777777" w:rsidTr="004F339D">
        <w:trPr>
          <w:trHeight w:val="454"/>
        </w:trPr>
        <w:tc>
          <w:tcPr>
            <w:tcW w:w="3274" w:type="pct"/>
            <w:vAlign w:val="center"/>
          </w:tcPr>
          <w:p w14:paraId="26C0D06E" w14:textId="77777777" w:rsidR="00703FDA" w:rsidRPr="00113AB8" w:rsidRDefault="00703FDA" w:rsidP="004F3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предавања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часa</w:t>
            </w:r>
            <w:proofErr w:type="spellEnd"/>
          </w:p>
        </w:tc>
        <w:tc>
          <w:tcPr>
            <w:tcW w:w="1726" w:type="pct"/>
            <w:vAlign w:val="center"/>
          </w:tcPr>
          <w:p w14:paraId="4E08DA8F" w14:textId="77777777" w:rsidR="00703FDA" w:rsidRPr="00113AB8" w:rsidRDefault="00703FDA" w:rsidP="004F3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вежбе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703FDA" w:rsidRPr="00365F09" w14:paraId="6B01B539" w14:textId="77777777" w:rsidTr="004F339D">
        <w:trPr>
          <w:trHeight w:val="567"/>
        </w:trPr>
        <w:tc>
          <w:tcPr>
            <w:tcW w:w="3274" w:type="pct"/>
            <w:vAlign w:val="center"/>
          </w:tcPr>
          <w:p w14:paraId="042A483C" w14:textId="77777777" w:rsidR="00703FDA" w:rsidRPr="00113AB8" w:rsidRDefault="00703FDA" w:rsidP="004F339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Улога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онколошког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конзилијума</w:t>
            </w:r>
            <w:proofErr w:type="spellEnd"/>
          </w:p>
          <w:p w14:paraId="6521E230" w14:textId="77777777" w:rsidR="00703FDA" w:rsidRPr="001D48C6" w:rsidRDefault="00703FDA" w:rsidP="004F339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Oсновни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протоколи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лечењу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малигних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болести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D48C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1D48C6">
              <w:rPr>
                <w:rFonts w:ascii="Times New Roman" w:hAnsi="Times New Roman" w:cs="Times New Roman"/>
                <w:bCs/>
                <w:sz w:val="24"/>
                <w:szCs w:val="24"/>
              </w:rPr>
              <w:t>карцином</w:t>
            </w:r>
            <w:proofErr w:type="spellEnd"/>
            <w:r w:rsidRPr="001D48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D48C6">
              <w:rPr>
                <w:rFonts w:ascii="Times New Roman" w:hAnsi="Times New Roman" w:cs="Times New Roman"/>
                <w:bCs/>
                <w:sz w:val="24"/>
                <w:szCs w:val="24"/>
              </w:rPr>
              <w:t>дојке</w:t>
            </w:r>
            <w:proofErr w:type="spellEnd"/>
            <w:r w:rsidRPr="001D48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D48C6">
              <w:rPr>
                <w:rFonts w:ascii="Times New Roman" w:hAnsi="Times New Roman" w:cs="Times New Roman"/>
                <w:bCs/>
                <w:sz w:val="24"/>
                <w:szCs w:val="24"/>
              </w:rPr>
              <w:t>плућни</w:t>
            </w:r>
            <w:proofErr w:type="spellEnd"/>
            <w:r w:rsidRPr="001D48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D48C6">
              <w:rPr>
                <w:rFonts w:ascii="Times New Roman" w:hAnsi="Times New Roman" w:cs="Times New Roman"/>
                <w:bCs/>
                <w:sz w:val="24"/>
                <w:szCs w:val="24"/>
              </w:rPr>
              <w:t>карциноми</w:t>
            </w:r>
            <w:proofErr w:type="spellEnd"/>
            <w:r w:rsidRPr="001D48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D48C6">
              <w:rPr>
                <w:rFonts w:ascii="Times New Roman" w:hAnsi="Times New Roman" w:cs="Times New Roman"/>
                <w:bCs/>
                <w:sz w:val="24"/>
                <w:szCs w:val="24"/>
              </w:rPr>
              <w:t>дигестивни</w:t>
            </w:r>
            <w:proofErr w:type="spellEnd"/>
            <w:r w:rsidRPr="001D48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D48C6">
              <w:rPr>
                <w:rFonts w:ascii="Times New Roman" w:hAnsi="Times New Roman" w:cs="Times New Roman"/>
                <w:bCs/>
                <w:sz w:val="24"/>
                <w:szCs w:val="24"/>
              </w:rPr>
              <w:t>малигнитети</w:t>
            </w:r>
            <w:proofErr w:type="spellEnd"/>
            <w:r w:rsidRPr="001D48C6">
              <w:rPr>
                <w:rFonts w:ascii="Times New Roman" w:hAnsi="Times New Roman" w:cs="Times New Roman"/>
                <w:bCs/>
                <w:sz w:val="24"/>
                <w:szCs w:val="24"/>
              </w:rPr>
              <w:t>...)</w:t>
            </w:r>
          </w:p>
          <w:p w14:paraId="5FEF34B6" w14:textId="77777777" w:rsidR="00703FDA" w:rsidRPr="00004884" w:rsidRDefault="00703FDA" w:rsidP="004F339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Клиничка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истраживања</w:t>
            </w:r>
            <w:proofErr w:type="spellEnd"/>
            <w:r w:rsidRPr="007A0A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6C60BD2" w14:textId="77777777" w:rsidR="00703FDA" w:rsidRPr="00113AB8" w:rsidRDefault="00703FDA" w:rsidP="004F3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Циљеви</w:t>
            </w:r>
            <w:proofErr w:type="spellEnd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26C07219" w14:textId="77777777" w:rsidR="00703FDA" w:rsidRPr="00921AFC" w:rsidRDefault="00703FDA" w:rsidP="004F339D">
            <w:pPr>
              <w:pStyle w:val="Default"/>
              <w:jc w:val="both"/>
              <w:rPr>
                <w:rFonts w:ascii="Times New Roman" w:hAnsi="Times New Roman"/>
                <w:lang w:val="sr-Cyrl-CS"/>
              </w:rPr>
            </w:pPr>
            <w:r w:rsidRPr="00113AB8">
              <w:rPr>
                <w:rFonts w:ascii="Times New Roman" w:hAnsi="Times New Roman"/>
                <w:lang w:val="ru-RU"/>
              </w:rPr>
              <w:t>Студент мора разумети велику важност мултидисциплинарног приступа и одлуке на почетку лечења сваког пацијента у циљу најбољег исхода.</w:t>
            </w:r>
            <w:r w:rsidRPr="00365F09">
              <w:rPr>
                <w:rFonts w:ascii="Times New Roman" w:hAnsi="Times New Roman"/>
                <w:lang w:val="ru-RU"/>
              </w:rPr>
              <w:t xml:space="preserve"> Значај мултидисциплинарног тима лекара (онколошка комисија) </w:t>
            </w:r>
            <w:r w:rsidRPr="007A0A11">
              <w:rPr>
                <w:rFonts w:ascii="Times New Roman" w:hAnsi="Times New Roman"/>
                <w:lang w:val="sr-Cyrl-CS"/>
              </w:rPr>
              <w:t xml:space="preserve">Упознати се са основним </w:t>
            </w:r>
            <w:r>
              <w:rPr>
                <w:rFonts w:ascii="Times New Roman" w:hAnsi="Times New Roman"/>
                <w:lang w:val="sr-Cyrl-CS"/>
              </w:rPr>
              <w:t>протоколима у лечењу малигних болести.</w:t>
            </w:r>
          </w:p>
          <w:p w14:paraId="3FE5F7D5" w14:textId="77777777" w:rsidR="00703FDA" w:rsidRPr="00113AB8" w:rsidRDefault="00703FDA" w:rsidP="004F339D">
            <w:pPr>
              <w:pStyle w:val="Default"/>
              <w:ind w:left="357"/>
              <w:jc w:val="both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726" w:type="pct"/>
            <w:vAlign w:val="center"/>
          </w:tcPr>
          <w:p w14:paraId="74617C8B" w14:textId="77777777" w:rsidR="00703FDA" w:rsidRPr="00113AB8" w:rsidRDefault="00703FDA" w:rsidP="004F339D">
            <w:pPr>
              <w:pStyle w:val="Default"/>
              <w:jc w:val="center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Основни принципи онколошке хирургије</w:t>
            </w:r>
          </w:p>
          <w:p w14:paraId="5AF3DC5A" w14:textId="77777777" w:rsidR="00703FDA" w:rsidRPr="00113AB8" w:rsidRDefault="00703FDA" w:rsidP="004F3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8594C46" w14:textId="77777777" w:rsidR="00703FDA" w:rsidRPr="00113AB8" w:rsidRDefault="00703FDA" w:rsidP="004F3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Циљеви: </w:t>
            </w:r>
          </w:p>
          <w:p w14:paraId="74D002A0" w14:textId="77777777" w:rsidR="00703FDA" w:rsidRPr="00113AB8" w:rsidRDefault="00703FDA" w:rsidP="004F339D">
            <w:pPr>
              <w:pStyle w:val="Default"/>
              <w:numPr>
                <w:ilvl w:val="0"/>
                <w:numId w:val="28"/>
              </w:numPr>
              <w:ind w:left="218" w:hanging="180"/>
              <w:jc w:val="both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sr-Cyrl-CS"/>
              </w:rPr>
              <w:t xml:space="preserve">Разумети и усвојити принципе </w:t>
            </w:r>
            <w:r w:rsidRPr="00113AB8">
              <w:rPr>
                <w:rFonts w:ascii="Times New Roman" w:hAnsi="Times New Roman"/>
                <w:lang w:val="ru-RU"/>
              </w:rPr>
              <w:t xml:space="preserve">онколошке хирургије </w:t>
            </w:r>
            <w:r w:rsidRPr="00113AB8">
              <w:rPr>
                <w:rFonts w:ascii="Times New Roman" w:hAnsi="Times New Roman"/>
                <w:lang w:val="sr-Cyrl-CS"/>
              </w:rPr>
              <w:t xml:space="preserve">како би се стекао увид о предностима и ограничења </w:t>
            </w:r>
            <w:r w:rsidRPr="00113AB8">
              <w:rPr>
                <w:rFonts w:ascii="Times New Roman" w:hAnsi="Times New Roman"/>
              </w:rPr>
              <w:t>o</w:t>
            </w:r>
            <w:r w:rsidRPr="00113AB8">
              <w:rPr>
                <w:rFonts w:ascii="Times New Roman" w:hAnsi="Times New Roman"/>
                <w:lang w:val="ru-RU"/>
              </w:rPr>
              <w:t>вог</w:t>
            </w:r>
            <w:r w:rsidRPr="00113AB8">
              <w:rPr>
                <w:rFonts w:ascii="Times New Roman" w:hAnsi="Times New Roman"/>
                <w:lang w:val="sr-Cyrl-CS"/>
              </w:rPr>
              <w:t xml:space="preserve"> модалитета савременог онколошког лечења</w:t>
            </w:r>
          </w:p>
        </w:tc>
      </w:tr>
    </w:tbl>
    <w:p w14:paraId="3B924AB6" w14:textId="77777777" w:rsidR="00425897" w:rsidRPr="00113AB8" w:rsidRDefault="00DB5F10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НАСТАВНА ЈЕДИНИЦА </w:t>
      </w:r>
      <w:r w:rsidR="00703FDA">
        <w:rPr>
          <w:rFonts w:ascii="Times New Roman" w:hAnsi="Times New Roman" w:cs="Times New Roman"/>
          <w:sz w:val="24"/>
          <w:szCs w:val="24"/>
        </w:rPr>
        <w:t>8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4"/>
        <w:gridCol w:w="3719"/>
      </w:tblGrid>
      <w:tr w:rsidR="00DB5F10" w:rsidRPr="00365F09" w14:paraId="01E325F4" w14:textId="77777777" w:rsidTr="00D9210C">
        <w:trPr>
          <w:trHeight w:val="454"/>
        </w:trPr>
        <w:tc>
          <w:tcPr>
            <w:tcW w:w="5000" w:type="pct"/>
            <w:gridSpan w:val="2"/>
            <w:vAlign w:val="center"/>
          </w:tcPr>
          <w:p w14:paraId="7648FD75" w14:textId="77777777" w:rsidR="00425897" w:rsidRPr="00113AB8" w:rsidRDefault="00425897" w:rsidP="00113AB8">
            <w:pPr>
              <w:pStyle w:val="Defaul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113AB8">
              <w:rPr>
                <w:rFonts w:ascii="Times New Roman" w:hAnsi="Times New Roman"/>
                <w:b/>
                <w:lang w:val="ru-RU"/>
              </w:rPr>
              <w:t>УВОД У РАДИЈАЦИОНУ ОНКОЛОГИЈУ. ТЕХНИКЕ РАДИОТЕРАПИЈЕ</w:t>
            </w:r>
          </w:p>
          <w:p w14:paraId="69306D6F" w14:textId="77777777" w:rsidR="00DB5F10" w:rsidRPr="00113AB8" w:rsidRDefault="00DB5F10" w:rsidP="00113AB8">
            <w:pPr>
              <w:pStyle w:val="Default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DB5F10" w:rsidRPr="00113AB8" w14:paraId="1489B9D7" w14:textId="77777777" w:rsidTr="00D9210C">
        <w:trPr>
          <w:trHeight w:val="454"/>
        </w:trPr>
        <w:tc>
          <w:tcPr>
            <w:tcW w:w="3274" w:type="pct"/>
            <w:vAlign w:val="center"/>
          </w:tcPr>
          <w:p w14:paraId="0233A0F7" w14:textId="77777777" w:rsidR="00DB5F10" w:rsidRPr="00113AB8" w:rsidRDefault="00DB5F10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предавања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часa</w:t>
            </w:r>
            <w:proofErr w:type="spellEnd"/>
          </w:p>
        </w:tc>
        <w:tc>
          <w:tcPr>
            <w:tcW w:w="1726" w:type="pct"/>
            <w:vAlign w:val="center"/>
          </w:tcPr>
          <w:p w14:paraId="11B2D45D" w14:textId="77777777" w:rsidR="00DB5F10" w:rsidRPr="00113AB8" w:rsidRDefault="00DB5F10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вежбе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DB5F10" w:rsidRPr="00365F09" w14:paraId="503BCF37" w14:textId="77777777" w:rsidTr="00D9210C">
        <w:trPr>
          <w:trHeight w:val="567"/>
        </w:trPr>
        <w:tc>
          <w:tcPr>
            <w:tcW w:w="3274" w:type="pct"/>
            <w:vAlign w:val="center"/>
          </w:tcPr>
          <w:p w14:paraId="02AB38F5" w14:textId="77777777" w:rsidR="00624470" w:rsidRPr="00113AB8" w:rsidRDefault="00624470" w:rsidP="00113A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Увод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радиобиологију</w:t>
            </w:r>
            <w:proofErr w:type="spellEnd"/>
          </w:p>
          <w:p w14:paraId="7DB4B3BC" w14:textId="77777777" w:rsidR="00DB5F10" w:rsidRPr="00113AB8" w:rsidRDefault="00AC56D9" w:rsidP="00113AB8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О</w:t>
            </w:r>
            <w:r w:rsidR="00DB5F10" w:rsidRPr="00113AB8">
              <w:rPr>
                <w:rFonts w:ascii="Times New Roman" w:hAnsi="Times New Roman"/>
                <w:lang w:val="ru-RU"/>
              </w:rPr>
              <w:t>снов</w:t>
            </w:r>
            <w:r w:rsidRPr="00113AB8">
              <w:rPr>
                <w:rFonts w:ascii="Times New Roman" w:hAnsi="Times New Roman"/>
                <w:lang w:val="ru-RU"/>
              </w:rPr>
              <w:t>ни принципи</w:t>
            </w:r>
            <w:r w:rsidR="00DB5F10" w:rsidRPr="00113AB8">
              <w:rPr>
                <w:rFonts w:ascii="Times New Roman" w:hAnsi="Times New Roman"/>
                <w:lang w:val="ru-RU"/>
              </w:rPr>
              <w:t xml:space="preserve"> терапије </w:t>
            </w:r>
            <w:r w:rsidR="00EC2CB5" w:rsidRPr="00113AB8">
              <w:rPr>
                <w:rFonts w:ascii="Times New Roman" w:hAnsi="Times New Roman"/>
                <w:lang w:val="ru-RU"/>
              </w:rPr>
              <w:t>затвореним изворима јонизујућег зрачења</w:t>
            </w:r>
          </w:p>
          <w:p w14:paraId="18602BCE" w14:textId="77777777" w:rsidR="00DB5F10" w:rsidRPr="00113AB8" w:rsidRDefault="00DB5F10" w:rsidP="00113AB8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proofErr w:type="spellStart"/>
            <w:r w:rsidRPr="00113AB8">
              <w:rPr>
                <w:rFonts w:ascii="Times New Roman" w:hAnsi="Times New Roman"/>
              </w:rPr>
              <w:t>Радиопотенцијатори</w:t>
            </w:r>
            <w:proofErr w:type="spellEnd"/>
            <w:r w:rsidRPr="00113AB8">
              <w:rPr>
                <w:rFonts w:ascii="Times New Roman" w:hAnsi="Times New Roman"/>
              </w:rPr>
              <w:t xml:space="preserve"> и </w:t>
            </w:r>
            <w:proofErr w:type="spellStart"/>
            <w:r w:rsidRPr="00113AB8">
              <w:rPr>
                <w:rFonts w:ascii="Times New Roman" w:hAnsi="Times New Roman"/>
              </w:rPr>
              <w:t>радиопротектори</w:t>
            </w:r>
            <w:proofErr w:type="spellEnd"/>
          </w:p>
          <w:p w14:paraId="3C7D4398" w14:textId="77777777" w:rsidR="00425897" w:rsidRPr="00113AB8" w:rsidRDefault="00425897" w:rsidP="00113AB8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/>
                <w:bCs/>
                <w:lang w:val="ru-RU"/>
              </w:rPr>
            </w:pPr>
            <w:r w:rsidRPr="00113AB8">
              <w:rPr>
                <w:rFonts w:ascii="Times New Roman" w:hAnsi="Times New Roman"/>
                <w:bCs/>
                <w:lang w:val="ru-RU"/>
              </w:rPr>
              <w:t>Основне карактеристике уређаја који се користе у радиотерапији</w:t>
            </w:r>
          </w:p>
          <w:p w14:paraId="2C96FC2E" w14:textId="77777777" w:rsidR="00425897" w:rsidRPr="00113AB8" w:rsidRDefault="00425897" w:rsidP="00113AB8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/>
                <w:bCs/>
                <w:lang w:val="ru-RU"/>
              </w:rPr>
            </w:pPr>
            <w:r w:rsidRPr="00113AB8">
              <w:rPr>
                <w:rFonts w:ascii="Times New Roman" w:hAnsi="Times New Roman"/>
                <w:bCs/>
                <w:lang w:val="ru-RU"/>
              </w:rPr>
              <w:t>Транскутана радиотерапија</w:t>
            </w:r>
          </w:p>
          <w:p w14:paraId="37554202" w14:textId="77777777" w:rsidR="00425897" w:rsidRPr="00113AB8" w:rsidRDefault="00425897" w:rsidP="00113AB8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/>
                <w:bCs/>
                <w:lang w:val="ru-RU"/>
              </w:rPr>
            </w:pPr>
            <w:r w:rsidRPr="00113AB8">
              <w:rPr>
                <w:rFonts w:ascii="Times New Roman" w:hAnsi="Times New Roman"/>
                <w:bCs/>
                <w:lang w:val="ru-RU"/>
              </w:rPr>
              <w:t>Циљни волумени</w:t>
            </w:r>
          </w:p>
          <w:p w14:paraId="5CD223A3" w14:textId="77777777" w:rsidR="00425897" w:rsidRPr="00113AB8" w:rsidRDefault="00425897" w:rsidP="00113AB8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/>
                <w:bCs/>
                <w:lang w:val="ru-RU"/>
              </w:rPr>
            </w:pPr>
            <w:r w:rsidRPr="00113AB8">
              <w:rPr>
                <w:rFonts w:ascii="Times New Roman" w:hAnsi="Times New Roman"/>
                <w:bCs/>
                <w:lang w:val="ru-RU"/>
              </w:rPr>
              <w:t>Савремене радиотерапијске технике</w:t>
            </w:r>
          </w:p>
          <w:p w14:paraId="04AE070D" w14:textId="77777777" w:rsidR="00DB5F10" w:rsidRPr="00D34655" w:rsidRDefault="00425897" w:rsidP="00113AB8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/>
                <w:bCs/>
                <w:lang w:val="ru-RU"/>
              </w:rPr>
            </w:pPr>
            <w:r w:rsidRPr="00113AB8">
              <w:rPr>
                <w:rFonts w:ascii="Times New Roman" w:hAnsi="Times New Roman"/>
                <w:bCs/>
                <w:lang w:val="ru-RU"/>
              </w:rPr>
              <w:t>Брахитерапија</w:t>
            </w:r>
          </w:p>
          <w:p w14:paraId="2351213E" w14:textId="77777777" w:rsidR="00DB5F10" w:rsidRPr="00113AB8" w:rsidRDefault="00DB5F10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Циљеви: </w:t>
            </w:r>
          </w:p>
          <w:p w14:paraId="7A74FEBE" w14:textId="77777777" w:rsidR="00DB5F10" w:rsidRPr="00365F09" w:rsidRDefault="00624470" w:rsidP="00113A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Упознати се са начелима радиотерапије, укључујући основне принципе радиобиологије; усвојити поделе радиотерапије према циљу и времену спровођења, режиме фракционисања.</w:t>
            </w:r>
            <w:r w:rsidR="00425897" w:rsidRPr="00365F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25897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Упознати се са начелима радиотерапије, укључујући ефекат времена, дозе, фракционисања и типа зрачења; треба да стекне суштинско знање о индикацијама за палијативну и куративну радиотерапију, укључујући адјувантну, нео-адјувантну и конкомитантну радиотерапију; основна начела савременог радиотерапијског планирања и дозиметрије; конформална радиотерапија и посебне технике као што су IMRT (Intensity-Modulated Radiation Therapy), стереотаксична зрачна терапија</w:t>
            </w:r>
            <w:r w:rsidR="00425897" w:rsidRPr="00365F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425897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брахитерапија</w:t>
            </w:r>
            <w:r w:rsidR="00425897" w:rsidRPr="00365F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25897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425897" w:rsidRPr="00365F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25897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транскутана</w:t>
            </w:r>
            <w:r w:rsidR="00425897" w:rsidRPr="00365F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25897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терапија</w:t>
            </w:r>
            <w:r w:rsidR="00425897" w:rsidRPr="00365F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26" w:type="pct"/>
            <w:vAlign w:val="center"/>
          </w:tcPr>
          <w:p w14:paraId="755DBA34" w14:textId="77777777" w:rsidR="00DB5F10" w:rsidRPr="00113AB8" w:rsidRDefault="00DB5F10" w:rsidP="00113AB8">
            <w:pPr>
              <w:pStyle w:val="Default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lastRenderedPageBreak/>
              <w:t xml:space="preserve">Основни принципи радиотерапијског онколошког лечења </w:t>
            </w:r>
          </w:p>
          <w:p w14:paraId="27BD4E69" w14:textId="77777777" w:rsidR="00DB5F10" w:rsidRPr="00113AB8" w:rsidRDefault="00DB5F10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475CCD1" w14:textId="77777777" w:rsidR="00DB5F10" w:rsidRPr="00113AB8" w:rsidRDefault="00DB5F10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Циљеви: </w:t>
            </w:r>
          </w:p>
          <w:p w14:paraId="563F2A04" w14:textId="77777777" w:rsidR="00DB5F10" w:rsidRPr="00113AB8" w:rsidRDefault="00DB5F10" w:rsidP="00113AB8">
            <w:pPr>
              <w:numPr>
                <w:ilvl w:val="0"/>
                <w:numId w:val="3"/>
              </w:numPr>
              <w:spacing w:after="0" w:line="240" w:lineRule="auto"/>
              <w:ind w:left="187" w:hanging="144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Разумети и усвојити принципе радиотерапијског онколошког лечења како би се стекао увид о предностима и ограничења 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сваког од модалитета савременог онколошког лечења</w:t>
            </w:r>
          </w:p>
        </w:tc>
      </w:tr>
    </w:tbl>
    <w:p w14:paraId="2189632C" w14:textId="77777777" w:rsidR="00425897" w:rsidRPr="00113AB8" w:rsidRDefault="00425897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EAE61EE" w14:textId="77777777" w:rsidR="00425897" w:rsidRPr="00113AB8" w:rsidRDefault="00624470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НАСТАВНА ЈЕДИНИЦА </w:t>
      </w:r>
      <w:r w:rsidR="00703FDA">
        <w:rPr>
          <w:rFonts w:ascii="Times New Roman" w:hAnsi="Times New Roman" w:cs="Times New Roman"/>
          <w:sz w:val="24"/>
          <w:szCs w:val="24"/>
        </w:rPr>
        <w:t>9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4"/>
        <w:gridCol w:w="3719"/>
      </w:tblGrid>
      <w:tr w:rsidR="00624470" w:rsidRPr="00365F09" w14:paraId="73479399" w14:textId="77777777" w:rsidTr="00D23F6C">
        <w:trPr>
          <w:trHeight w:val="454"/>
        </w:trPr>
        <w:tc>
          <w:tcPr>
            <w:tcW w:w="5000" w:type="pct"/>
            <w:gridSpan w:val="2"/>
            <w:vAlign w:val="center"/>
          </w:tcPr>
          <w:p w14:paraId="72EFC438" w14:textId="77777777" w:rsidR="00624470" w:rsidRPr="00113AB8" w:rsidRDefault="00425897" w:rsidP="00113AB8">
            <w:pPr>
              <w:pStyle w:val="Defaul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113AB8">
              <w:rPr>
                <w:rFonts w:ascii="Times New Roman" w:hAnsi="Times New Roman"/>
                <w:b/>
                <w:lang w:val="ru-RU"/>
              </w:rPr>
              <w:t>ОСНОВИ КЛИНИЧКЕ ПРИМЕНЕ РАДИОТЕРАПИЈСКОГ ОНКОЛОШКОГ ЛЕЧЕЊА 1</w:t>
            </w:r>
          </w:p>
        </w:tc>
      </w:tr>
      <w:tr w:rsidR="00624470" w:rsidRPr="00113AB8" w14:paraId="65C132B6" w14:textId="77777777" w:rsidTr="00D23F6C">
        <w:trPr>
          <w:trHeight w:val="454"/>
        </w:trPr>
        <w:tc>
          <w:tcPr>
            <w:tcW w:w="3274" w:type="pct"/>
            <w:vAlign w:val="center"/>
          </w:tcPr>
          <w:p w14:paraId="1BF64D25" w14:textId="77777777" w:rsidR="00624470" w:rsidRPr="00113AB8" w:rsidRDefault="00624470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предавања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часa</w:t>
            </w:r>
            <w:proofErr w:type="spellEnd"/>
          </w:p>
        </w:tc>
        <w:tc>
          <w:tcPr>
            <w:tcW w:w="1726" w:type="pct"/>
            <w:vAlign w:val="center"/>
          </w:tcPr>
          <w:p w14:paraId="52FA41F5" w14:textId="77777777" w:rsidR="00624470" w:rsidRPr="00113AB8" w:rsidRDefault="00624470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вежбе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624470" w:rsidRPr="00365F09" w14:paraId="3657AA6D" w14:textId="77777777" w:rsidTr="00425897">
        <w:trPr>
          <w:trHeight w:val="2384"/>
        </w:trPr>
        <w:tc>
          <w:tcPr>
            <w:tcW w:w="3274" w:type="pct"/>
            <w:vAlign w:val="center"/>
          </w:tcPr>
          <w:p w14:paraId="3FC360BC" w14:textId="77777777" w:rsidR="00624470" w:rsidRPr="00113AB8" w:rsidRDefault="00425897" w:rsidP="00113A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Радиолошки третман према локализацији тумора (дојке, лимфоми, плућни карциноми, дигестивни, гинеколошки малигнитети...)</w:t>
            </w:r>
          </w:p>
          <w:p w14:paraId="4562E65C" w14:textId="77777777" w:rsidR="00624470" w:rsidRPr="00113AB8" w:rsidRDefault="00624470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Циљеви: </w:t>
            </w:r>
          </w:p>
          <w:p w14:paraId="7E2C3DFF" w14:textId="77777777" w:rsidR="00624470" w:rsidRPr="00113AB8" w:rsidRDefault="00425897" w:rsidP="00113A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sr-Cyrl-CS"/>
              </w:rPr>
              <w:t>Усвојити основне принципе лечења радиотерапијом у зависности од локализације тумора и стадијума болести. Усвојити индикације за примену других модалитета лечења у комбинацији са радиотерапијом. Усвојити основне принципе делинеације циљних волумена и органа од ризика према индикацијама за примену радиотерапије, као и препоруке за поштеду органа од ризика.</w:t>
            </w:r>
          </w:p>
        </w:tc>
        <w:tc>
          <w:tcPr>
            <w:tcW w:w="1726" w:type="pct"/>
            <w:vAlign w:val="center"/>
          </w:tcPr>
          <w:p w14:paraId="02535308" w14:textId="77777777" w:rsidR="00624470" w:rsidRPr="00113AB8" w:rsidRDefault="00624470" w:rsidP="00113AB8">
            <w:pPr>
              <w:pStyle w:val="Default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Основни принципи радиотерапијског онколошког лечења </w:t>
            </w:r>
          </w:p>
          <w:p w14:paraId="51A502E4" w14:textId="77777777" w:rsidR="00624470" w:rsidRPr="00113AB8" w:rsidRDefault="00624470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26CCC62" w14:textId="77777777" w:rsidR="00624470" w:rsidRPr="00113AB8" w:rsidRDefault="00624470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Циљеви: </w:t>
            </w:r>
          </w:p>
          <w:p w14:paraId="62E99721" w14:textId="77777777" w:rsidR="00624470" w:rsidRPr="00113AB8" w:rsidRDefault="00624470" w:rsidP="00113AB8">
            <w:pPr>
              <w:numPr>
                <w:ilvl w:val="0"/>
                <w:numId w:val="3"/>
              </w:numPr>
              <w:spacing w:after="0" w:line="240" w:lineRule="auto"/>
              <w:ind w:left="187" w:hanging="144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Разумети и усвојити принципе радиотерапијског онколошког лечења како би се стекао увид о предностима и ограничења сваког од модалитета савременог онколошког лечења</w:t>
            </w:r>
          </w:p>
        </w:tc>
      </w:tr>
    </w:tbl>
    <w:p w14:paraId="5C31DE7A" w14:textId="77777777" w:rsidR="00425897" w:rsidRPr="00113AB8" w:rsidRDefault="00425897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030E815" w14:textId="77777777" w:rsidR="00425897" w:rsidRPr="00113AB8" w:rsidRDefault="00EC2CB5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НАСТАВНА ЈЕДИНИЦА </w:t>
      </w:r>
      <w:r w:rsidR="00703FDA">
        <w:rPr>
          <w:rFonts w:ascii="Times New Roman" w:hAnsi="Times New Roman" w:cs="Times New Roman"/>
          <w:sz w:val="24"/>
          <w:szCs w:val="24"/>
        </w:rPr>
        <w:t>10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4"/>
        <w:gridCol w:w="3719"/>
      </w:tblGrid>
      <w:tr w:rsidR="00EC2CB5" w:rsidRPr="00365F09" w14:paraId="24AB2F7E" w14:textId="77777777" w:rsidTr="00D9210C">
        <w:trPr>
          <w:trHeight w:val="454"/>
        </w:trPr>
        <w:tc>
          <w:tcPr>
            <w:tcW w:w="5000" w:type="pct"/>
            <w:gridSpan w:val="2"/>
            <w:vAlign w:val="center"/>
          </w:tcPr>
          <w:p w14:paraId="6F442779" w14:textId="77777777" w:rsidR="00EC2CB5" w:rsidRPr="00365F09" w:rsidRDefault="00EC2CB5" w:rsidP="00113AB8">
            <w:pPr>
              <w:pStyle w:val="Defaul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113AB8">
              <w:rPr>
                <w:rFonts w:ascii="Times New Roman" w:hAnsi="Times New Roman"/>
                <w:b/>
                <w:lang w:val="ru-RU"/>
              </w:rPr>
              <w:t>ОСНОВ</w:t>
            </w:r>
            <w:r w:rsidR="00D17DDB" w:rsidRPr="00113AB8">
              <w:rPr>
                <w:rFonts w:ascii="Times New Roman" w:hAnsi="Times New Roman"/>
                <w:b/>
                <w:lang w:val="ru-RU"/>
              </w:rPr>
              <w:t>И</w:t>
            </w:r>
            <w:r w:rsidRPr="00113AB8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D17DDB" w:rsidRPr="00113AB8">
              <w:rPr>
                <w:rFonts w:ascii="Times New Roman" w:hAnsi="Times New Roman"/>
                <w:b/>
                <w:lang w:val="ru-RU"/>
              </w:rPr>
              <w:t xml:space="preserve">КЛИНИЧКЕ ПРИМЕНЕ </w:t>
            </w:r>
            <w:r w:rsidRPr="00113AB8">
              <w:rPr>
                <w:rFonts w:ascii="Times New Roman" w:hAnsi="Times New Roman"/>
                <w:b/>
                <w:lang w:val="ru-RU"/>
              </w:rPr>
              <w:t>РАДИОТЕРАПИЈСКОГ ОНКОЛОШКОГ ЛЕЧЕЊА</w:t>
            </w:r>
            <w:r w:rsidR="00425897" w:rsidRPr="00365F09">
              <w:rPr>
                <w:rFonts w:ascii="Times New Roman" w:hAnsi="Times New Roman"/>
                <w:b/>
                <w:lang w:val="ru-RU"/>
              </w:rPr>
              <w:t xml:space="preserve"> 2</w:t>
            </w:r>
          </w:p>
        </w:tc>
      </w:tr>
      <w:tr w:rsidR="00EC2CB5" w:rsidRPr="00113AB8" w14:paraId="6FA28A00" w14:textId="77777777" w:rsidTr="00D9210C">
        <w:trPr>
          <w:trHeight w:val="454"/>
        </w:trPr>
        <w:tc>
          <w:tcPr>
            <w:tcW w:w="3274" w:type="pct"/>
            <w:vAlign w:val="center"/>
          </w:tcPr>
          <w:p w14:paraId="5649B13D" w14:textId="77777777" w:rsidR="00EC2CB5" w:rsidRPr="00113AB8" w:rsidRDefault="00EC2CB5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предавања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часa</w:t>
            </w:r>
            <w:proofErr w:type="spellEnd"/>
          </w:p>
        </w:tc>
        <w:tc>
          <w:tcPr>
            <w:tcW w:w="1726" w:type="pct"/>
            <w:vAlign w:val="center"/>
          </w:tcPr>
          <w:p w14:paraId="64216167" w14:textId="77777777" w:rsidR="00EC2CB5" w:rsidRPr="00113AB8" w:rsidRDefault="00EC2CB5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вежбе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EC2CB5" w:rsidRPr="00365F09" w14:paraId="3EE17490" w14:textId="77777777" w:rsidTr="00D9210C">
        <w:trPr>
          <w:trHeight w:val="567"/>
        </w:trPr>
        <w:tc>
          <w:tcPr>
            <w:tcW w:w="3274" w:type="pct"/>
            <w:vAlign w:val="center"/>
          </w:tcPr>
          <w:p w14:paraId="49951D2F" w14:textId="77777777" w:rsidR="00EC2CB5" w:rsidRPr="00113AB8" w:rsidRDefault="00624470" w:rsidP="00113A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Радиолошки третман према локализацији тумора (дојке, лимфоми, плућни карциноми, дигестивни, гинеколошки малигнитети...)</w:t>
            </w:r>
          </w:p>
          <w:p w14:paraId="788D5F39" w14:textId="77777777" w:rsidR="00EC2CB5" w:rsidRPr="00113AB8" w:rsidRDefault="00EC2CB5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Циљеви: </w:t>
            </w:r>
          </w:p>
          <w:p w14:paraId="628B1507" w14:textId="77777777" w:rsidR="00D17DDB" w:rsidRPr="00113AB8" w:rsidRDefault="00624470" w:rsidP="00113A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sr-Cyrl-CS"/>
              </w:rPr>
              <w:t>Усвојити основне принципе лечења радиотерапијом у зависности од локализације тумора и стадијума болести. Усвојити индикације за примену других модалитета лечења у комбинацији са радиотерапијом. Усвојити основне принципе делинеације циљних волумена и органа од ризика према индикацијама за примену радиотерапије, као и препоруке за поштеду органа од ризика.</w:t>
            </w:r>
          </w:p>
        </w:tc>
        <w:tc>
          <w:tcPr>
            <w:tcW w:w="1726" w:type="pct"/>
            <w:vAlign w:val="center"/>
          </w:tcPr>
          <w:p w14:paraId="0CB2892F" w14:textId="77777777" w:rsidR="00EC2CB5" w:rsidRPr="00113AB8" w:rsidRDefault="00EC2CB5" w:rsidP="00113AB8">
            <w:pPr>
              <w:pStyle w:val="Default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Основни принципи радиотерапијског онколошког лечења </w:t>
            </w:r>
          </w:p>
          <w:p w14:paraId="3845892C" w14:textId="77777777" w:rsidR="00EC2CB5" w:rsidRPr="00113AB8" w:rsidRDefault="00EC2CB5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EAC2032" w14:textId="77777777" w:rsidR="00EC2CB5" w:rsidRPr="00113AB8" w:rsidRDefault="00EC2CB5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Циљеви: </w:t>
            </w:r>
          </w:p>
          <w:p w14:paraId="0C5BF562" w14:textId="77777777" w:rsidR="00EC2CB5" w:rsidRPr="00113AB8" w:rsidRDefault="00EC2CB5" w:rsidP="00113AB8">
            <w:pPr>
              <w:numPr>
                <w:ilvl w:val="0"/>
                <w:numId w:val="3"/>
              </w:numPr>
              <w:spacing w:after="0" w:line="240" w:lineRule="auto"/>
              <w:ind w:left="184" w:hanging="141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Разумети и усвојити принципе радиотерапијског онколошког лечења како би се стекао увид о предностима и ограничења сваког од модалитета савременог онколошког лечења</w:t>
            </w:r>
          </w:p>
        </w:tc>
      </w:tr>
    </w:tbl>
    <w:p w14:paraId="6A41887C" w14:textId="77777777" w:rsidR="00085DFC" w:rsidRPr="00113AB8" w:rsidRDefault="00085DFC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F1DE485" w14:textId="77777777" w:rsidR="0014051B" w:rsidRPr="00113AB8" w:rsidRDefault="0014051B" w:rsidP="001D48C6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НАСТАВНА ЈЕДИНИЦА </w:t>
      </w:r>
      <w:r w:rsidR="00624470" w:rsidRPr="00113AB8">
        <w:rPr>
          <w:rFonts w:ascii="Times New Roman" w:hAnsi="Times New Roman" w:cs="Times New Roman"/>
          <w:sz w:val="24"/>
          <w:szCs w:val="24"/>
        </w:rPr>
        <w:t>1</w:t>
      </w:r>
      <w:r w:rsidR="00703FDA">
        <w:rPr>
          <w:rFonts w:ascii="Times New Roman" w:hAnsi="Times New Roman" w:cs="Times New Roman"/>
          <w:sz w:val="24"/>
          <w:szCs w:val="24"/>
        </w:rPr>
        <w:t>1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4"/>
        <w:gridCol w:w="3719"/>
      </w:tblGrid>
      <w:tr w:rsidR="0014051B" w:rsidRPr="00365F09" w14:paraId="44542434" w14:textId="77777777" w:rsidTr="00D23F6C">
        <w:trPr>
          <w:trHeight w:val="454"/>
        </w:trPr>
        <w:tc>
          <w:tcPr>
            <w:tcW w:w="5000" w:type="pct"/>
            <w:gridSpan w:val="2"/>
            <w:vAlign w:val="center"/>
          </w:tcPr>
          <w:p w14:paraId="68D4BC99" w14:textId="77777777" w:rsidR="00425897" w:rsidRPr="00365F09" w:rsidRDefault="00624470" w:rsidP="001D48C6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65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СПЕЦИФИЧНОСТИ ПРИМЕНЕ </w:t>
            </w: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КЛИНИЧКЕ ПРИМЕНЕ РАДИОТЕРАПИЈСКОГ ОНКОЛОШКОГ ЛЕЧЕЊА</w:t>
            </w:r>
            <w:r w:rsidRPr="00365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КОД ВУЛНЕРАБИЛНИХ ГРУПА ПАЦИЈЕНАТА </w:t>
            </w:r>
          </w:p>
        </w:tc>
      </w:tr>
      <w:tr w:rsidR="00425897" w:rsidRPr="00113AB8" w14:paraId="4FC82A34" w14:textId="77777777" w:rsidTr="009A1312">
        <w:trPr>
          <w:trHeight w:val="454"/>
        </w:trPr>
        <w:tc>
          <w:tcPr>
            <w:tcW w:w="3274" w:type="pct"/>
            <w:vAlign w:val="center"/>
          </w:tcPr>
          <w:p w14:paraId="6AFDCAEF" w14:textId="77777777" w:rsidR="00425897" w:rsidRPr="00113AB8" w:rsidRDefault="00425897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предавања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часa</w:t>
            </w:r>
            <w:proofErr w:type="spellEnd"/>
          </w:p>
        </w:tc>
        <w:tc>
          <w:tcPr>
            <w:tcW w:w="1726" w:type="pct"/>
            <w:vAlign w:val="center"/>
          </w:tcPr>
          <w:p w14:paraId="255F302E" w14:textId="77777777" w:rsidR="00425897" w:rsidRPr="00113AB8" w:rsidRDefault="00425897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вежбе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425897" w:rsidRPr="00365F09" w14:paraId="510990DA" w14:textId="77777777" w:rsidTr="00D23F6C">
        <w:trPr>
          <w:trHeight w:val="454"/>
        </w:trPr>
        <w:tc>
          <w:tcPr>
            <w:tcW w:w="3274" w:type="pct"/>
            <w:vAlign w:val="center"/>
          </w:tcPr>
          <w:p w14:paraId="4D07F065" w14:textId="77777777" w:rsidR="00425897" w:rsidRPr="00113AB8" w:rsidRDefault="00425897" w:rsidP="00113AB8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Палијативна радиотерапија.</w:t>
            </w:r>
          </w:p>
          <w:p w14:paraId="449E34EC" w14:textId="77777777" w:rsidR="00425897" w:rsidRPr="00113AB8" w:rsidRDefault="00425897" w:rsidP="00113AB8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Радиотерапија геријатријске популације и малигних болести</w:t>
            </w:r>
          </w:p>
          <w:p w14:paraId="04612099" w14:textId="77777777" w:rsidR="00425897" w:rsidRPr="00113AB8" w:rsidRDefault="00425897" w:rsidP="00113AB8">
            <w:pPr>
              <w:pStyle w:val="Default"/>
              <w:ind w:left="720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lastRenderedPageBreak/>
              <w:t>дечијег доба</w:t>
            </w:r>
          </w:p>
          <w:p w14:paraId="1D2C3F69" w14:textId="77777777" w:rsidR="00425897" w:rsidRPr="00113AB8" w:rsidRDefault="00425897" w:rsidP="00113AB8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Компликације радиотерапије</w:t>
            </w:r>
          </w:p>
          <w:p w14:paraId="458970F7" w14:textId="77777777" w:rsidR="00425897" w:rsidRPr="00113AB8" w:rsidRDefault="00425897" w:rsidP="00113AB8">
            <w:pPr>
              <w:pStyle w:val="Default"/>
              <w:rPr>
                <w:rFonts w:ascii="Times New Roman" w:hAnsi="Times New Roman"/>
              </w:rPr>
            </w:pPr>
          </w:p>
          <w:p w14:paraId="44BF9B0E" w14:textId="77777777" w:rsidR="00425897" w:rsidRPr="00113AB8" w:rsidRDefault="00425897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Циљеви</w:t>
            </w:r>
            <w:proofErr w:type="spellEnd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05AC5470" w14:textId="77777777" w:rsidR="00425897" w:rsidRPr="00113AB8" w:rsidRDefault="00425897" w:rsidP="00703F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sr-Cyrl-CS"/>
              </w:rPr>
              <w:t>Упознати индикације и контраиндикације примене радиотерапије код болесника који захтевају палијативни приступ лечењу.</w:t>
            </w:r>
          </w:p>
          <w:p w14:paraId="3F2FF2D4" w14:textId="77777777" w:rsidR="00425897" w:rsidRPr="00113AB8" w:rsidRDefault="00425897" w:rsidP="00703F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Упознати се са специфичностима радиотерапијског лечења у геријатријској популацији. Упознати се са специфичностима радиотерапијског лечења малигних болести дечијег доба. </w:t>
            </w:r>
          </w:p>
          <w:p w14:paraId="2D8373F3" w14:textId="77777777" w:rsidR="00425897" w:rsidRPr="00113AB8" w:rsidRDefault="00425897" w:rsidP="00703F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sr-Cyrl-CS"/>
              </w:rPr>
              <w:t>Радиотолеранција здравих органа и компликације лечења. Ране и касне компликације на органима од ризика. Третман акутних и хроничних радиотерапијских компликација.</w:t>
            </w:r>
          </w:p>
        </w:tc>
        <w:tc>
          <w:tcPr>
            <w:tcW w:w="1726" w:type="pct"/>
            <w:vAlign w:val="center"/>
          </w:tcPr>
          <w:p w14:paraId="27040F50" w14:textId="77777777" w:rsidR="00425897" w:rsidRPr="00113AB8" w:rsidRDefault="00425897" w:rsidP="00113AB8">
            <w:pPr>
              <w:pStyle w:val="Default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lastRenderedPageBreak/>
              <w:t xml:space="preserve">Основни принципи радиотерапијског онколошког лечења </w:t>
            </w:r>
          </w:p>
          <w:p w14:paraId="61CC4854" w14:textId="77777777" w:rsidR="00425897" w:rsidRPr="00113AB8" w:rsidRDefault="00425897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4FF974E" w14:textId="77777777" w:rsidR="00425897" w:rsidRPr="00113AB8" w:rsidRDefault="00425897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Циљеви: </w:t>
            </w:r>
          </w:p>
          <w:p w14:paraId="0C5C6E8B" w14:textId="77777777" w:rsidR="00425897" w:rsidRPr="00703FDA" w:rsidRDefault="00425897" w:rsidP="00703FDA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08" w:hanging="27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03F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Разумети и усвојити принципе радиотерапијског онколошког лечења како би се стекао увид о предностима и ограничења сваког од модалитета савременог онколошког лечења</w:t>
            </w:r>
          </w:p>
        </w:tc>
      </w:tr>
    </w:tbl>
    <w:p w14:paraId="7706EA89" w14:textId="77777777" w:rsidR="00D34655" w:rsidRDefault="00D34655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F6086D3" w14:textId="77777777" w:rsidR="00325A67" w:rsidRPr="00113AB8" w:rsidRDefault="000E2CED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НАСТАВНА ЈЕДИНИЦА </w:t>
      </w:r>
      <w:r w:rsidR="00DB5F10" w:rsidRPr="00113AB8">
        <w:rPr>
          <w:rFonts w:ascii="Times New Roman" w:hAnsi="Times New Roman" w:cs="Times New Roman"/>
          <w:sz w:val="24"/>
          <w:szCs w:val="24"/>
        </w:rPr>
        <w:t>1</w:t>
      </w:r>
      <w:r w:rsidR="0014051B" w:rsidRPr="00113AB8">
        <w:rPr>
          <w:rFonts w:ascii="Times New Roman" w:hAnsi="Times New Roman" w:cs="Times New Roman"/>
          <w:sz w:val="24"/>
          <w:szCs w:val="24"/>
        </w:rPr>
        <w:t>2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4"/>
        <w:gridCol w:w="3719"/>
      </w:tblGrid>
      <w:tr w:rsidR="000E2CED" w:rsidRPr="00365F09" w14:paraId="34BA36D7" w14:textId="77777777" w:rsidTr="007F5832">
        <w:trPr>
          <w:trHeight w:val="454"/>
        </w:trPr>
        <w:tc>
          <w:tcPr>
            <w:tcW w:w="5000" w:type="pct"/>
            <w:gridSpan w:val="2"/>
            <w:vAlign w:val="center"/>
          </w:tcPr>
          <w:p w14:paraId="15212CA3" w14:textId="77777777" w:rsidR="000E2CED" w:rsidRPr="00113AB8" w:rsidRDefault="005A17DA" w:rsidP="00113AB8">
            <w:pPr>
              <w:pStyle w:val="Defaul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113AB8">
              <w:rPr>
                <w:rFonts w:ascii="Times New Roman" w:hAnsi="Times New Roman"/>
                <w:b/>
                <w:lang w:val="ru-RU"/>
              </w:rPr>
              <w:t xml:space="preserve">ОСНОВНИ ПРИНЦИПИ ХЕМИОТЕРАПИЈСКОГ ОНКОЛОШКОГ ЛЕЧЕЊА </w:t>
            </w:r>
          </w:p>
        </w:tc>
      </w:tr>
      <w:tr w:rsidR="000E2CED" w:rsidRPr="00113AB8" w14:paraId="352669D3" w14:textId="77777777" w:rsidTr="007F5832">
        <w:trPr>
          <w:trHeight w:val="454"/>
        </w:trPr>
        <w:tc>
          <w:tcPr>
            <w:tcW w:w="3274" w:type="pct"/>
            <w:vAlign w:val="center"/>
          </w:tcPr>
          <w:p w14:paraId="66D6B6D6" w14:textId="77777777" w:rsidR="000E2CED" w:rsidRPr="00113AB8" w:rsidRDefault="000E75F8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предавања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часa</w:t>
            </w:r>
            <w:proofErr w:type="spellEnd"/>
          </w:p>
        </w:tc>
        <w:tc>
          <w:tcPr>
            <w:tcW w:w="1726" w:type="pct"/>
            <w:vAlign w:val="center"/>
          </w:tcPr>
          <w:p w14:paraId="56311CB0" w14:textId="77777777" w:rsidR="000E2CED" w:rsidRPr="00113AB8" w:rsidRDefault="000E2CED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вежбе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0E2CED" w:rsidRPr="00365F09" w14:paraId="1A722F44" w14:textId="77777777" w:rsidTr="005A17DA">
        <w:trPr>
          <w:trHeight w:val="3320"/>
        </w:trPr>
        <w:tc>
          <w:tcPr>
            <w:tcW w:w="3274" w:type="pct"/>
            <w:vAlign w:val="center"/>
          </w:tcPr>
          <w:p w14:paraId="1DB68DFC" w14:textId="77777777" w:rsidR="005A17DA" w:rsidRPr="00113AB8" w:rsidRDefault="005A17DA" w:rsidP="00113AB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Начела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хемиотерапије</w:t>
            </w:r>
            <w:proofErr w:type="spellEnd"/>
            <w:r w:rsidR="00B81F81"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="00B81F81"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биолошке</w:t>
            </w:r>
            <w:proofErr w:type="spellEnd"/>
            <w:r w:rsidR="00B81F81"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81F81"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терапије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F71B736" w14:textId="77777777" w:rsidR="005A17DA" w:rsidRPr="00113AB8" w:rsidRDefault="005A17DA" w:rsidP="00113AB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Кинетика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тумора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88E9B70" w14:textId="77777777" w:rsidR="005A17DA" w:rsidRPr="00113AB8" w:rsidRDefault="005A17DA" w:rsidP="00113AB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Однос преживљавања туморске ћелије и дозе цитостатика </w:t>
            </w:r>
          </w:p>
          <w:p w14:paraId="21EDE53E" w14:textId="77777777" w:rsidR="001A5244" w:rsidRPr="00113AB8" w:rsidRDefault="001A5244" w:rsidP="00113AB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Начини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хемиотерапије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E802EED" w14:textId="77777777" w:rsidR="00085DFC" w:rsidRPr="00113AB8" w:rsidRDefault="005A17DA" w:rsidP="00113AB8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Механизам резистенције на цитостатике</w:t>
            </w:r>
            <w:r w:rsidR="00085DFC" w:rsidRPr="00113AB8">
              <w:rPr>
                <w:rFonts w:ascii="Times New Roman" w:hAnsi="Times New Roman"/>
                <w:lang w:val="ru-RU"/>
              </w:rPr>
              <w:t xml:space="preserve"> </w:t>
            </w:r>
          </w:p>
          <w:p w14:paraId="569504CD" w14:textId="77777777" w:rsidR="000E2CED" w:rsidRPr="00113AB8" w:rsidRDefault="000E2CED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Циљеви: </w:t>
            </w:r>
          </w:p>
          <w:p w14:paraId="2DE609FC" w14:textId="77777777" w:rsidR="000E2CED" w:rsidRPr="00113AB8" w:rsidRDefault="005A17DA" w:rsidP="007A0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Упознати се са индикацијама и циљевима лечења хемиотерапијским агенсима, у раној и одмаклој малигној болести; о користи ових агенаса у нео-адјувантном, адјувантном и ситемском лечењу, самостално тј. секвенцијално или у комбинацији са другим агенсима тј. конкомитантно; </w:t>
            </w:r>
            <w:r w:rsidR="001A5244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 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употребом хемиотерапијских агенаса као појачивач</w:t>
            </w:r>
            <w:r w:rsidR="001A5244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радиотерапијске осетљивости (radiation sensitizer)</w:t>
            </w:r>
            <w:r w:rsidR="001A5244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 профилом </w:t>
            </w:r>
            <w:r w:rsidR="001A5244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токсичности. </w:t>
            </w:r>
          </w:p>
        </w:tc>
        <w:tc>
          <w:tcPr>
            <w:tcW w:w="1726" w:type="pct"/>
            <w:vAlign w:val="center"/>
          </w:tcPr>
          <w:p w14:paraId="6D19D665" w14:textId="77777777" w:rsidR="000E2CED" w:rsidRPr="00113AB8" w:rsidRDefault="005A17DA" w:rsidP="00113AB8">
            <w:pPr>
              <w:autoSpaceDE w:val="0"/>
              <w:autoSpaceDN w:val="0"/>
              <w:adjustRightInd w:val="0"/>
              <w:spacing w:after="0" w:line="240" w:lineRule="auto"/>
              <w:ind w:left="1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Савремени хемиотерапијски и биолошки принципи онколошког лечења.</w:t>
            </w:r>
          </w:p>
          <w:p w14:paraId="1342D655" w14:textId="77777777" w:rsidR="000E2CED" w:rsidRPr="00113AB8" w:rsidRDefault="000E2CED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14:paraId="06253540" w14:textId="77777777" w:rsidR="000E2CED" w:rsidRPr="00113AB8" w:rsidRDefault="000E2CED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proofErr w:type="spellStart"/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Циљеви</w:t>
            </w:r>
            <w:proofErr w:type="spellEnd"/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  <w:p w14:paraId="5C789ED5" w14:textId="77777777" w:rsidR="000E2CED" w:rsidRPr="00113AB8" w:rsidRDefault="002417B7" w:rsidP="00113AB8">
            <w:pPr>
              <w:numPr>
                <w:ilvl w:val="0"/>
                <w:numId w:val="3"/>
              </w:numPr>
              <w:spacing w:after="0" w:line="240" w:lineRule="auto"/>
              <w:ind w:left="184" w:hanging="141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Разумети и усвојити принципе </w:t>
            </w:r>
            <w:r w:rsidR="005A17DA"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хемиотерапијског и биолошког</w:t>
            </w:r>
            <w:r w:rsidR="005A17DA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онколошког лечења како би се стекао увид о предностима и ограничења сваког од модалитета савременог онколошког лечења</w:t>
            </w:r>
          </w:p>
        </w:tc>
      </w:tr>
    </w:tbl>
    <w:p w14:paraId="298C0E09" w14:textId="77777777" w:rsidR="00085DFC" w:rsidRPr="00113AB8" w:rsidRDefault="00085DFC" w:rsidP="00113AB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D0329EF" w14:textId="77777777" w:rsidR="00325A67" w:rsidRPr="00113AB8" w:rsidRDefault="00325A67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НАСТАВНА ЈЕДИНИЦА </w:t>
      </w:r>
      <w:r w:rsidR="0022500A" w:rsidRPr="00113AB8">
        <w:rPr>
          <w:rFonts w:ascii="Times New Roman" w:hAnsi="Times New Roman" w:cs="Times New Roman"/>
          <w:sz w:val="24"/>
          <w:szCs w:val="24"/>
        </w:rPr>
        <w:t>1</w:t>
      </w:r>
      <w:r w:rsidR="0014051B" w:rsidRPr="00113AB8">
        <w:rPr>
          <w:rFonts w:ascii="Times New Roman" w:hAnsi="Times New Roman" w:cs="Times New Roman"/>
          <w:sz w:val="24"/>
          <w:szCs w:val="24"/>
        </w:rPr>
        <w:t>3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4"/>
        <w:gridCol w:w="3719"/>
      </w:tblGrid>
      <w:tr w:rsidR="00325A67" w:rsidRPr="00365F09" w14:paraId="4FDA8D7E" w14:textId="77777777" w:rsidTr="00DE3A61">
        <w:trPr>
          <w:trHeight w:val="454"/>
        </w:trPr>
        <w:tc>
          <w:tcPr>
            <w:tcW w:w="5000" w:type="pct"/>
            <w:gridSpan w:val="2"/>
            <w:vAlign w:val="center"/>
          </w:tcPr>
          <w:p w14:paraId="7D6CBEA4" w14:textId="77777777" w:rsidR="00325A67" w:rsidRPr="00113AB8" w:rsidRDefault="00325A67" w:rsidP="00113AB8">
            <w:pPr>
              <w:pStyle w:val="Defaul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113AB8">
              <w:rPr>
                <w:rFonts w:ascii="Times New Roman" w:hAnsi="Times New Roman"/>
                <w:b/>
                <w:lang w:val="ru-RU"/>
              </w:rPr>
              <w:t xml:space="preserve">ОСНОВНИ ПРИНЦИПИ САВРЕМЕНЕ </w:t>
            </w:r>
            <w:r w:rsidR="000E7E3C" w:rsidRPr="00113AB8">
              <w:rPr>
                <w:rFonts w:ascii="Times New Roman" w:hAnsi="Times New Roman"/>
                <w:b/>
                <w:lang w:val="ru-RU"/>
              </w:rPr>
              <w:t>ИНТЕРНИСТИЧКЕ (</w:t>
            </w:r>
            <w:r w:rsidRPr="00113AB8">
              <w:rPr>
                <w:rFonts w:ascii="Times New Roman" w:hAnsi="Times New Roman"/>
                <w:b/>
                <w:lang w:val="ru-RU"/>
              </w:rPr>
              <w:t>МЕДИКАЛНЕ</w:t>
            </w:r>
            <w:r w:rsidR="000E7E3C" w:rsidRPr="00113AB8">
              <w:rPr>
                <w:rFonts w:ascii="Times New Roman" w:hAnsi="Times New Roman"/>
                <w:b/>
                <w:lang w:val="ru-RU"/>
              </w:rPr>
              <w:t>)</w:t>
            </w:r>
            <w:r w:rsidRPr="00113AB8">
              <w:rPr>
                <w:rFonts w:ascii="Times New Roman" w:hAnsi="Times New Roman"/>
                <w:b/>
                <w:lang w:val="ru-RU"/>
              </w:rPr>
              <w:t xml:space="preserve"> ТЕРАПИЈЕ У ОНКОЛОГИЈИ </w:t>
            </w:r>
          </w:p>
        </w:tc>
      </w:tr>
      <w:tr w:rsidR="00CC2680" w:rsidRPr="00113AB8" w14:paraId="46BC0DBF" w14:textId="77777777" w:rsidTr="00D9210C">
        <w:trPr>
          <w:trHeight w:val="454"/>
        </w:trPr>
        <w:tc>
          <w:tcPr>
            <w:tcW w:w="5000" w:type="pct"/>
            <w:gridSpan w:val="2"/>
          </w:tcPr>
          <w:tbl>
            <w:tblPr>
              <w:tblW w:w="5000" w:type="pct"/>
              <w:tblBorders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980"/>
              <w:gridCol w:w="3577"/>
            </w:tblGrid>
            <w:tr w:rsidR="00CC2680" w:rsidRPr="00113AB8" w14:paraId="1ED18525" w14:textId="77777777" w:rsidTr="00185A1D">
              <w:trPr>
                <w:trHeight w:val="454"/>
              </w:trPr>
              <w:tc>
                <w:tcPr>
                  <w:tcW w:w="3306" w:type="pct"/>
                  <w:vAlign w:val="center"/>
                </w:tcPr>
                <w:p w14:paraId="0E72F49E" w14:textId="77777777" w:rsidR="00CC2680" w:rsidRPr="00113AB8" w:rsidRDefault="00CC2680" w:rsidP="00113AB8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18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13AB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предавања</w:t>
                  </w:r>
                  <w:proofErr w:type="spellEnd"/>
                  <w:r w:rsidRPr="00113AB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2 </w:t>
                  </w:r>
                  <w:proofErr w:type="spellStart"/>
                  <w:r w:rsidRPr="00113AB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часa</w:t>
                  </w:r>
                  <w:proofErr w:type="spellEnd"/>
                </w:p>
              </w:tc>
              <w:tc>
                <w:tcPr>
                  <w:tcW w:w="1694" w:type="pct"/>
                  <w:vAlign w:val="center"/>
                </w:tcPr>
                <w:p w14:paraId="6B1EFCB4" w14:textId="77777777" w:rsidR="00CC2680" w:rsidRPr="00113AB8" w:rsidRDefault="00CC2680" w:rsidP="00113AB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13AB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вежбе</w:t>
                  </w:r>
                  <w:proofErr w:type="spellEnd"/>
                  <w:r w:rsidRPr="00113AB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1 </w:t>
                  </w:r>
                  <w:proofErr w:type="spellStart"/>
                  <w:r w:rsidRPr="00113AB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час</w:t>
                  </w:r>
                  <w:proofErr w:type="spellEnd"/>
                </w:p>
              </w:tc>
            </w:tr>
          </w:tbl>
          <w:p w14:paraId="66EDAABD" w14:textId="77777777" w:rsidR="00CC2680" w:rsidRPr="00113AB8" w:rsidRDefault="00CC2680" w:rsidP="00113AB8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325A67" w:rsidRPr="00365F09" w14:paraId="78B85C44" w14:textId="77777777" w:rsidTr="00155C79">
        <w:trPr>
          <w:trHeight w:val="454"/>
        </w:trPr>
        <w:tc>
          <w:tcPr>
            <w:tcW w:w="3274" w:type="pct"/>
            <w:vAlign w:val="center"/>
          </w:tcPr>
          <w:p w14:paraId="3768203E" w14:textId="77777777" w:rsidR="00CC2680" w:rsidRPr="00113AB8" w:rsidRDefault="00CC2680" w:rsidP="00113AB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Основна начела циљане молекуларне терапије</w:t>
            </w:r>
          </w:p>
          <w:p w14:paraId="30A9CBC8" w14:textId="77777777" w:rsidR="00CC2680" w:rsidRPr="00113AB8" w:rsidRDefault="00CC2680" w:rsidP="00113AB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начела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биолошке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терапије</w:t>
            </w:r>
            <w:proofErr w:type="spellEnd"/>
          </w:p>
          <w:p w14:paraId="7CFB88A6" w14:textId="77777777" w:rsidR="00CC2680" w:rsidRPr="00113AB8" w:rsidRDefault="00CC2680" w:rsidP="00113AB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Имунотерапија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дефиниција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приступи</w:t>
            </w:r>
            <w:proofErr w:type="spellEnd"/>
          </w:p>
          <w:p w14:paraId="58B65611" w14:textId="77777777" w:rsidR="00CC2680" w:rsidRPr="00113AB8" w:rsidRDefault="00CC2680" w:rsidP="00113AB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Антитуморски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лекови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610BD7D" w14:textId="77777777" w:rsidR="00425897" w:rsidRPr="00113AB8" w:rsidRDefault="00425897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Циљеви: </w:t>
            </w:r>
          </w:p>
          <w:p w14:paraId="2B425328" w14:textId="77777777" w:rsidR="00325A67" w:rsidRPr="00113AB8" w:rsidRDefault="00425897" w:rsidP="00113A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Упознати се са индикацијама и циљевима лечења нових видова медикалне терпаије, у раној и одмаклој малигној болести; о користи ових агенаса у нео-адјувантном, адјувантном и ситемском лечењу, самостално тј. секвенцијално или у комбинацији са другим агенсима тј. </w:t>
            </w: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онкомитантно. Упознати се са ефикасношћу биолошке терапије и индикацијама за њену примену, са основним при нципима циљане молекуларне терапије (targeted therapy), попут моноклонских антитела, инхибитора тирозин киназе, туморских вакцина и ћелијске терапије.</w:t>
            </w:r>
          </w:p>
        </w:tc>
        <w:tc>
          <w:tcPr>
            <w:tcW w:w="1726" w:type="pct"/>
            <w:vAlign w:val="center"/>
          </w:tcPr>
          <w:p w14:paraId="2A7CEAD7" w14:textId="77777777" w:rsidR="00425897" w:rsidRPr="00113AB8" w:rsidRDefault="00425897" w:rsidP="00113A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54A149F" w14:textId="77777777" w:rsidR="00425897" w:rsidRPr="00113AB8" w:rsidRDefault="00425897" w:rsidP="00113A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605DB6C" w14:textId="77777777" w:rsidR="00425897" w:rsidRPr="00113AB8" w:rsidRDefault="00425897" w:rsidP="00113A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9BF98E6" w14:textId="77777777" w:rsidR="00425897" w:rsidRPr="00113AB8" w:rsidRDefault="00CC2680" w:rsidP="00113A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Савремени и биолошки принципи медикалног онколошког лечења</w:t>
            </w:r>
            <w:r w:rsidR="00425897"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6598128" w14:textId="77777777" w:rsidR="00425897" w:rsidRPr="00113AB8" w:rsidRDefault="00425897" w:rsidP="00113A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14:paraId="32BC8797" w14:textId="77777777" w:rsidR="00425897" w:rsidRPr="00113AB8" w:rsidRDefault="00425897" w:rsidP="00113A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Циљеви: </w:t>
            </w:r>
          </w:p>
          <w:p w14:paraId="05AA7E35" w14:textId="77777777" w:rsidR="00325A67" w:rsidRPr="00113AB8" w:rsidRDefault="00425897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Разумети и усвојити принципе </w:t>
            </w: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савременог биолошког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онколошког лечења како би се стекао увид о предностима и ограничења сваког од модалитета савременог онколошког лечења</w:t>
            </w:r>
          </w:p>
        </w:tc>
      </w:tr>
    </w:tbl>
    <w:p w14:paraId="53B89291" w14:textId="77777777" w:rsidR="00425897" w:rsidRPr="00113AB8" w:rsidRDefault="00425897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ADB93DF" w14:textId="77777777" w:rsidR="005A68E1" w:rsidRPr="00113AB8" w:rsidRDefault="005A68E1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НАСТАВНА ЈЕДИНИЦА </w:t>
      </w:r>
      <w:r w:rsidRPr="00113AB8">
        <w:rPr>
          <w:rFonts w:ascii="Times New Roman" w:hAnsi="Times New Roman" w:cs="Times New Roman"/>
          <w:sz w:val="24"/>
          <w:szCs w:val="24"/>
        </w:rPr>
        <w:t>14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89"/>
        <w:gridCol w:w="3684"/>
      </w:tblGrid>
      <w:tr w:rsidR="005A68E1" w:rsidRPr="00365F09" w14:paraId="0DB8BA0B" w14:textId="77777777" w:rsidTr="006076B8">
        <w:trPr>
          <w:trHeight w:val="567"/>
        </w:trPr>
        <w:tc>
          <w:tcPr>
            <w:tcW w:w="5000" w:type="pct"/>
            <w:gridSpan w:val="2"/>
            <w:vAlign w:val="center"/>
          </w:tcPr>
          <w:p w14:paraId="04C4D1FE" w14:textId="77777777" w:rsidR="005A68E1" w:rsidRPr="00113AB8" w:rsidRDefault="005A68E1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КОМПЛИКАЦИЈЕ И ТОКСИЧНИ НЕЖЕЉЕНИ ЕФЕКТИ ОНКОЛОШКОГ ЛЕЧЕЊА </w:t>
            </w:r>
          </w:p>
        </w:tc>
      </w:tr>
      <w:tr w:rsidR="005A68E1" w:rsidRPr="00113AB8" w14:paraId="2C15887F" w14:textId="77777777" w:rsidTr="00185A1D">
        <w:trPr>
          <w:trHeight w:val="413"/>
        </w:trPr>
        <w:tc>
          <w:tcPr>
            <w:tcW w:w="3290" w:type="pct"/>
            <w:vAlign w:val="center"/>
          </w:tcPr>
          <w:p w14:paraId="02C5F764" w14:textId="77777777" w:rsidR="005A68E1" w:rsidRPr="00113AB8" w:rsidRDefault="005A68E1" w:rsidP="00113AB8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предавања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часa</w:t>
            </w:r>
            <w:proofErr w:type="spellEnd"/>
          </w:p>
        </w:tc>
        <w:tc>
          <w:tcPr>
            <w:tcW w:w="1710" w:type="pct"/>
            <w:vAlign w:val="center"/>
          </w:tcPr>
          <w:p w14:paraId="7FB05E10" w14:textId="77777777" w:rsidR="005A68E1" w:rsidRPr="00113AB8" w:rsidRDefault="005A68E1" w:rsidP="00113AB8">
            <w:pPr>
              <w:autoSpaceDE w:val="0"/>
              <w:autoSpaceDN w:val="0"/>
              <w:adjustRightInd w:val="0"/>
              <w:spacing w:after="0" w:line="240" w:lineRule="auto"/>
              <w:ind w:left="1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вежбе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5A68E1" w:rsidRPr="00365F09" w14:paraId="5E1AED8E" w14:textId="77777777" w:rsidTr="00185A1D">
        <w:trPr>
          <w:trHeight w:val="567"/>
        </w:trPr>
        <w:tc>
          <w:tcPr>
            <w:tcW w:w="3290" w:type="pct"/>
            <w:vAlign w:val="center"/>
          </w:tcPr>
          <w:p w14:paraId="51224448" w14:textId="77777777" w:rsidR="00FD5E77" w:rsidRPr="00113AB8" w:rsidRDefault="000F2A13" w:rsidP="00113AB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Компликације и токсични ефекти лечења цитостатицима.</w:t>
            </w:r>
          </w:p>
          <w:p w14:paraId="2AA25753" w14:textId="77777777" w:rsidR="00FD5E77" w:rsidRPr="00113AB8" w:rsidRDefault="00FD5E77" w:rsidP="00113AB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Компликације и токсични ефекти зрачне терапије</w:t>
            </w:r>
          </w:p>
          <w:p w14:paraId="30FCC479" w14:textId="77777777" w:rsidR="005A68E1" w:rsidRPr="00113AB8" w:rsidRDefault="005A68E1" w:rsidP="00113AB8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160A5C" w:rsidRPr="00113AB8">
              <w:rPr>
                <w:rFonts w:ascii="Times New Roman" w:hAnsi="Times New Roman" w:cs="Times New Roman"/>
                <w:bCs/>
                <w:sz w:val="24"/>
                <w:szCs w:val="24"/>
              </w:rPr>
              <w:t>нфекције</w:t>
            </w:r>
            <w:proofErr w:type="spellEnd"/>
          </w:p>
          <w:p w14:paraId="6C0A2E12" w14:textId="77777777" w:rsidR="005A68E1" w:rsidRPr="00113AB8" w:rsidRDefault="00160A5C" w:rsidP="00113AB8">
            <w:pPr>
              <w:pStyle w:val="Default"/>
              <w:numPr>
                <w:ilvl w:val="0"/>
                <w:numId w:val="17"/>
              </w:numPr>
              <w:ind w:left="714" w:hanging="357"/>
              <w:rPr>
                <w:rFonts w:ascii="Times New Roman" w:hAnsi="Times New Roman"/>
                <w:bCs/>
              </w:rPr>
            </w:pPr>
            <w:proofErr w:type="spellStart"/>
            <w:r w:rsidRPr="00113AB8">
              <w:rPr>
                <w:rFonts w:ascii="Times New Roman" w:hAnsi="Times New Roman"/>
              </w:rPr>
              <w:t>Компликације</w:t>
            </w:r>
            <w:proofErr w:type="spellEnd"/>
            <w:r w:rsidR="005A68E1"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на</w:t>
            </w:r>
            <w:proofErr w:type="spellEnd"/>
            <w:r w:rsidR="005A68E1"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костима</w:t>
            </w:r>
            <w:proofErr w:type="spellEnd"/>
          </w:p>
          <w:p w14:paraId="5D9659C1" w14:textId="77777777" w:rsidR="005A68E1" w:rsidRPr="00113AB8" w:rsidRDefault="00160A5C" w:rsidP="00113AB8">
            <w:pPr>
              <w:pStyle w:val="Default"/>
              <w:numPr>
                <w:ilvl w:val="0"/>
                <w:numId w:val="17"/>
              </w:numPr>
              <w:rPr>
                <w:rFonts w:ascii="Times New Roman" w:hAnsi="Times New Roman"/>
                <w:bCs/>
              </w:rPr>
            </w:pPr>
            <w:proofErr w:type="spellStart"/>
            <w:r w:rsidRPr="00113AB8">
              <w:rPr>
                <w:rFonts w:ascii="Times New Roman" w:hAnsi="Times New Roman"/>
              </w:rPr>
              <w:t>Кардиоваскуларне</w:t>
            </w:r>
            <w:proofErr w:type="spellEnd"/>
            <w:r w:rsidR="005A68E1"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компликације</w:t>
            </w:r>
            <w:proofErr w:type="spellEnd"/>
          </w:p>
          <w:p w14:paraId="6BFE2CA2" w14:textId="77777777" w:rsidR="005A68E1" w:rsidRPr="00113AB8" w:rsidRDefault="00160A5C" w:rsidP="00113AB8">
            <w:pPr>
              <w:pStyle w:val="Default"/>
              <w:numPr>
                <w:ilvl w:val="0"/>
                <w:numId w:val="17"/>
              </w:numPr>
              <w:rPr>
                <w:rFonts w:ascii="Times New Roman" w:hAnsi="Times New Roman"/>
                <w:bCs/>
              </w:rPr>
            </w:pPr>
            <w:proofErr w:type="spellStart"/>
            <w:r w:rsidRPr="00113AB8">
              <w:rPr>
                <w:rFonts w:ascii="Times New Roman" w:hAnsi="Times New Roman"/>
              </w:rPr>
              <w:t>Ендокрине</w:t>
            </w:r>
            <w:proofErr w:type="spellEnd"/>
            <w:r w:rsidR="005A68E1" w:rsidRPr="00113AB8">
              <w:rPr>
                <w:rFonts w:ascii="Times New Roman" w:hAnsi="Times New Roman"/>
              </w:rPr>
              <w:t xml:space="preserve"> </w:t>
            </w:r>
            <w:r w:rsidRPr="00113AB8">
              <w:rPr>
                <w:rFonts w:ascii="Times New Roman" w:hAnsi="Times New Roman"/>
              </w:rPr>
              <w:t>и</w:t>
            </w:r>
            <w:r w:rsidR="005A68E1"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метаболичке</w:t>
            </w:r>
            <w:proofErr w:type="spellEnd"/>
            <w:r w:rsidR="005A68E1"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компликације</w:t>
            </w:r>
            <w:proofErr w:type="spellEnd"/>
          </w:p>
          <w:p w14:paraId="110335CB" w14:textId="77777777" w:rsidR="005A68E1" w:rsidRPr="00113AB8" w:rsidRDefault="00160A5C" w:rsidP="00113AB8">
            <w:pPr>
              <w:pStyle w:val="Default"/>
              <w:numPr>
                <w:ilvl w:val="0"/>
                <w:numId w:val="17"/>
              </w:numPr>
              <w:rPr>
                <w:rFonts w:ascii="Times New Roman" w:hAnsi="Times New Roman"/>
                <w:bCs/>
              </w:rPr>
            </w:pPr>
            <w:proofErr w:type="spellStart"/>
            <w:r w:rsidRPr="00113AB8">
              <w:rPr>
                <w:rFonts w:ascii="Times New Roman" w:hAnsi="Times New Roman"/>
              </w:rPr>
              <w:t>Гастроинтестиналне</w:t>
            </w:r>
            <w:proofErr w:type="spellEnd"/>
            <w:r w:rsidR="005A68E1"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компликације</w:t>
            </w:r>
            <w:proofErr w:type="spellEnd"/>
          </w:p>
          <w:p w14:paraId="433378CC" w14:textId="77777777" w:rsidR="005A68E1" w:rsidRPr="00113AB8" w:rsidRDefault="00160A5C" w:rsidP="00113AB8">
            <w:pPr>
              <w:pStyle w:val="Default"/>
              <w:numPr>
                <w:ilvl w:val="0"/>
                <w:numId w:val="17"/>
              </w:numPr>
              <w:rPr>
                <w:rFonts w:ascii="Times New Roman" w:hAnsi="Times New Roman"/>
                <w:bCs/>
              </w:rPr>
            </w:pPr>
            <w:proofErr w:type="spellStart"/>
            <w:r w:rsidRPr="00113AB8">
              <w:rPr>
                <w:rFonts w:ascii="Times New Roman" w:hAnsi="Times New Roman"/>
              </w:rPr>
              <w:t>Реакције</w:t>
            </w:r>
            <w:proofErr w:type="spellEnd"/>
            <w:r w:rsidR="005A68E1"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преосетљивости</w:t>
            </w:r>
            <w:proofErr w:type="spellEnd"/>
          </w:p>
          <w:p w14:paraId="28AE11F6" w14:textId="77777777" w:rsidR="005A68E1" w:rsidRPr="00113AB8" w:rsidRDefault="00160A5C" w:rsidP="00113AB8">
            <w:pPr>
              <w:pStyle w:val="Default"/>
              <w:numPr>
                <w:ilvl w:val="0"/>
                <w:numId w:val="17"/>
              </w:numPr>
              <w:rPr>
                <w:rFonts w:ascii="Times New Roman" w:hAnsi="Times New Roman"/>
                <w:bCs/>
              </w:rPr>
            </w:pPr>
            <w:proofErr w:type="spellStart"/>
            <w:r w:rsidRPr="00113AB8">
              <w:rPr>
                <w:rFonts w:ascii="Times New Roman" w:eastAsia="Times New Roman" w:hAnsi="Times New Roman"/>
              </w:rPr>
              <w:t>Ургентна</w:t>
            </w:r>
            <w:proofErr w:type="spellEnd"/>
            <w:r w:rsidR="005A68E1" w:rsidRPr="00113AB8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eastAsia="Times New Roman" w:hAnsi="Times New Roman"/>
              </w:rPr>
              <w:t>стања</w:t>
            </w:r>
            <w:proofErr w:type="spellEnd"/>
            <w:r w:rsidR="005A68E1" w:rsidRPr="00113AB8">
              <w:rPr>
                <w:rFonts w:ascii="Times New Roman" w:eastAsia="Times New Roman" w:hAnsi="Times New Roman"/>
              </w:rPr>
              <w:t xml:space="preserve"> </w:t>
            </w:r>
            <w:r w:rsidRPr="00113AB8">
              <w:rPr>
                <w:rFonts w:ascii="Times New Roman" w:eastAsia="Times New Roman" w:hAnsi="Times New Roman"/>
              </w:rPr>
              <w:t>у</w:t>
            </w:r>
            <w:r w:rsidR="005A68E1" w:rsidRPr="00113AB8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eastAsia="Times New Roman" w:hAnsi="Times New Roman"/>
              </w:rPr>
              <w:t>онкологији</w:t>
            </w:r>
            <w:proofErr w:type="spellEnd"/>
            <w:r w:rsidR="005A68E1" w:rsidRPr="00113AB8">
              <w:rPr>
                <w:rFonts w:ascii="Times New Roman" w:eastAsia="Times New Roman" w:hAnsi="Times New Roman"/>
              </w:rPr>
              <w:t>.</w:t>
            </w:r>
          </w:p>
          <w:p w14:paraId="38F3DAC4" w14:textId="77777777" w:rsidR="005A68E1" w:rsidRPr="00113AB8" w:rsidRDefault="005A68E1" w:rsidP="00113AB8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1C6738" w14:textId="77777777" w:rsidR="005A68E1" w:rsidRPr="00113AB8" w:rsidRDefault="005A68E1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Циљеви</w:t>
            </w:r>
            <w:proofErr w:type="spellEnd"/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22B0BD44" w14:textId="77777777" w:rsidR="005A68E1" w:rsidRPr="00113AB8" w:rsidRDefault="005A68E1" w:rsidP="00113A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Студент треба да  упозна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факторе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ризика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који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предиспонирају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настанак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компликација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код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пацијента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малигном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болешћу</w:t>
            </w:r>
            <w:r w:rsidR="00FD5E77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и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знају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учесталост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тих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фактора ризика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Упознати основни </w:t>
            </w:r>
            <w:r w:rsidR="00FD5E77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клинички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спектар компликација и њихове узрочник</w:t>
            </w:r>
            <w:r w:rsidR="00FD5E77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 агенсе који оштећују срчану функцију; поремећај ендокриних жлезда код пацијената са малигном болешћу; етиологију мучнине и повраћања код пацијената са малигном болешћу.</w:t>
            </w:r>
            <w:r w:rsidR="0032576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25768" w:rsidRPr="00113AB8">
              <w:rPr>
                <w:rFonts w:ascii="Times New Roman" w:hAnsi="Times New Roman" w:cs="Times New Roman"/>
                <w:sz w:val="24"/>
                <w:szCs w:val="24"/>
              </w:rPr>
              <w:t>Упознати</w:t>
            </w:r>
            <w:proofErr w:type="spellEnd"/>
            <w:r w:rsidR="00325768"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5768" w:rsidRPr="00113AB8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="00325768"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5768" w:rsidRPr="00113AB8">
              <w:rPr>
                <w:rFonts w:ascii="Times New Roman" w:hAnsi="Times New Roman" w:cs="Times New Roman"/>
                <w:sz w:val="24"/>
                <w:szCs w:val="24"/>
              </w:rPr>
              <w:t>најчешћим</w:t>
            </w:r>
            <w:proofErr w:type="spellEnd"/>
            <w:r w:rsidR="00325768"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5768" w:rsidRPr="00113AB8">
              <w:rPr>
                <w:rFonts w:ascii="Times New Roman" w:hAnsi="Times New Roman" w:cs="Times New Roman"/>
                <w:sz w:val="24"/>
                <w:szCs w:val="24"/>
              </w:rPr>
              <w:t>ургентним</w:t>
            </w:r>
            <w:proofErr w:type="spellEnd"/>
            <w:r w:rsidR="00325768"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5768" w:rsidRPr="00113AB8">
              <w:rPr>
                <w:rFonts w:ascii="Times New Roman" w:hAnsi="Times New Roman" w:cs="Times New Roman"/>
                <w:sz w:val="24"/>
                <w:szCs w:val="24"/>
              </w:rPr>
              <w:t>стањима</w:t>
            </w:r>
            <w:proofErr w:type="spellEnd"/>
            <w:r w:rsidR="00325768"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5768" w:rsidRPr="00113AB8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proofErr w:type="spellEnd"/>
            <w:r w:rsidR="00325768"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5768" w:rsidRPr="00113AB8">
              <w:rPr>
                <w:rFonts w:ascii="Times New Roman" w:hAnsi="Times New Roman" w:cs="Times New Roman"/>
                <w:sz w:val="24"/>
                <w:szCs w:val="24"/>
              </w:rPr>
              <w:t>онколошких</w:t>
            </w:r>
            <w:proofErr w:type="spellEnd"/>
            <w:r w:rsidR="00325768"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5768" w:rsidRPr="00113AB8">
              <w:rPr>
                <w:rFonts w:ascii="Times New Roman" w:hAnsi="Times New Roman" w:cs="Times New Roman"/>
                <w:sz w:val="24"/>
                <w:szCs w:val="24"/>
              </w:rPr>
              <w:t>пацијената</w:t>
            </w:r>
            <w:proofErr w:type="spellEnd"/>
            <w:r w:rsidR="00325768" w:rsidRPr="00113A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599F29" w14:textId="77777777" w:rsidR="005A68E1" w:rsidRPr="00113AB8" w:rsidRDefault="005A68E1" w:rsidP="00113AB8">
            <w:pPr>
              <w:spacing w:after="0" w:line="240" w:lineRule="auto"/>
              <w:ind w:left="144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1710" w:type="pct"/>
            <w:vAlign w:val="center"/>
          </w:tcPr>
          <w:p w14:paraId="163BD059" w14:textId="77777777" w:rsidR="005A68E1" w:rsidRPr="00113AB8" w:rsidRDefault="005A68E1" w:rsidP="00113AB8">
            <w:pPr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14:paraId="0FB4A1E7" w14:textId="77777777" w:rsidR="005A68E1" w:rsidRPr="00113AB8" w:rsidRDefault="005A68E1" w:rsidP="00113AB8">
            <w:pPr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14:paraId="1FB3DDE8" w14:textId="77777777" w:rsidR="005A68E1" w:rsidRPr="00113AB8" w:rsidRDefault="005A68E1" w:rsidP="00113AB8">
            <w:pPr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14:paraId="5254CF98" w14:textId="77777777" w:rsidR="005A68E1" w:rsidRPr="00113AB8" w:rsidRDefault="005A68E1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14:paraId="1AACCA8B" w14:textId="77777777" w:rsidR="005A68E1" w:rsidRPr="00113AB8" w:rsidRDefault="00160A5C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Нежељени ефекти онколошке терапије</w:t>
            </w:r>
          </w:p>
          <w:p w14:paraId="71E3058B" w14:textId="77777777" w:rsidR="005A68E1" w:rsidRPr="00113AB8" w:rsidRDefault="005A68E1" w:rsidP="00113AB8">
            <w:pPr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</w:p>
          <w:p w14:paraId="2D58978A" w14:textId="77777777" w:rsidR="005A68E1" w:rsidRPr="00113AB8" w:rsidRDefault="005A68E1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Циљеви: </w:t>
            </w:r>
          </w:p>
          <w:p w14:paraId="3ABA4E4B" w14:textId="77777777" w:rsidR="005A68E1" w:rsidRPr="00113AB8" w:rsidRDefault="005A68E1" w:rsidP="00113AB8">
            <w:pPr>
              <w:numPr>
                <w:ilvl w:val="0"/>
                <w:numId w:val="3"/>
              </w:numPr>
              <w:spacing w:after="0" w:line="240" w:lineRule="auto"/>
              <w:ind w:left="184" w:hanging="141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Разумети и усвојити принципе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компликација 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онколошког лечења</w:t>
            </w:r>
          </w:p>
          <w:p w14:paraId="185A5FD3" w14:textId="77777777" w:rsidR="005A68E1" w:rsidRPr="00113AB8" w:rsidRDefault="005A68E1" w:rsidP="00113AB8">
            <w:pPr>
              <w:numPr>
                <w:ilvl w:val="0"/>
                <w:numId w:val="3"/>
              </w:numPr>
              <w:spacing w:after="0" w:line="240" w:lineRule="auto"/>
              <w:ind w:left="187" w:hanging="144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Демонстрација и дискутовање различитих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клиничких 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случајева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</w:tr>
    </w:tbl>
    <w:p w14:paraId="4A183A80" w14:textId="77777777" w:rsidR="00425897" w:rsidRPr="00113AB8" w:rsidRDefault="00425897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E891924" w14:textId="77777777" w:rsidR="00301605" w:rsidRPr="00113AB8" w:rsidRDefault="005A68E1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НАСТАВНА ЈЕДИНИЦА </w:t>
      </w:r>
      <w:r w:rsidRPr="00113AB8">
        <w:rPr>
          <w:rFonts w:ascii="Times New Roman" w:hAnsi="Times New Roman" w:cs="Times New Roman"/>
          <w:sz w:val="24"/>
          <w:szCs w:val="24"/>
        </w:rPr>
        <w:t>15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:</w:t>
      </w:r>
    </w:p>
    <w:tbl>
      <w:tblPr>
        <w:tblW w:w="4931" w:type="pct"/>
        <w:tblInd w:w="250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08"/>
        <w:gridCol w:w="3816"/>
      </w:tblGrid>
      <w:tr w:rsidR="00301605" w:rsidRPr="00113AB8" w14:paraId="7D6ED7EE" w14:textId="77777777" w:rsidTr="00DE3A61">
        <w:trPr>
          <w:trHeight w:val="567"/>
        </w:trPr>
        <w:tc>
          <w:tcPr>
            <w:tcW w:w="5000" w:type="pct"/>
            <w:gridSpan w:val="2"/>
            <w:vAlign w:val="center"/>
          </w:tcPr>
          <w:p w14:paraId="0C964F5A" w14:textId="77777777" w:rsidR="00301605" w:rsidRPr="00113AB8" w:rsidRDefault="00301605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СУПОРТИВНА ТЕРАПИЈА. ПСИХОСОЦИЈАЛНИ АСПЕКТ МАЛИГНЕ БОЛЕСТИ</w:t>
            </w:r>
            <w:r w:rsidR="00A67B7A" w:rsidRPr="00113AB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</w:t>
            </w:r>
            <w:r w:rsidR="00A67B7A"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ПРИРОДНИ ТОК МАЛИГНЕ БОЛЕСТИ</w:t>
            </w:r>
          </w:p>
        </w:tc>
      </w:tr>
      <w:tr w:rsidR="00301605" w:rsidRPr="00113AB8" w14:paraId="495F0D0B" w14:textId="77777777" w:rsidTr="00DE3A61">
        <w:trPr>
          <w:trHeight w:val="567"/>
        </w:trPr>
        <w:tc>
          <w:tcPr>
            <w:tcW w:w="3204" w:type="pct"/>
            <w:vAlign w:val="center"/>
          </w:tcPr>
          <w:p w14:paraId="205EB40F" w14:textId="77777777" w:rsidR="00301605" w:rsidRPr="00113AB8" w:rsidRDefault="00301605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предавања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часa</w:t>
            </w:r>
            <w:proofErr w:type="spellEnd"/>
          </w:p>
        </w:tc>
        <w:tc>
          <w:tcPr>
            <w:tcW w:w="1796" w:type="pct"/>
            <w:vAlign w:val="center"/>
          </w:tcPr>
          <w:p w14:paraId="6C2E5AD2" w14:textId="77777777" w:rsidR="00301605" w:rsidRPr="00113AB8" w:rsidRDefault="00301605" w:rsidP="0011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вежбе</w:t>
            </w:r>
            <w:proofErr w:type="spellEnd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301605" w:rsidRPr="00365F09" w14:paraId="42DBBCA0" w14:textId="77777777" w:rsidTr="00DE3A61">
        <w:trPr>
          <w:trHeight w:val="2069"/>
        </w:trPr>
        <w:tc>
          <w:tcPr>
            <w:tcW w:w="3204" w:type="pct"/>
            <w:vAlign w:val="center"/>
          </w:tcPr>
          <w:p w14:paraId="5E84486B" w14:textId="77777777" w:rsidR="00301605" w:rsidRPr="00113AB8" w:rsidRDefault="00301605" w:rsidP="00113AB8">
            <w:pPr>
              <w:pStyle w:val="Default"/>
              <w:rPr>
                <w:rFonts w:ascii="Times New Roman" w:hAnsi="Times New Roman"/>
              </w:rPr>
            </w:pPr>
          </w:p>
          <w:p w14:paraId="13DB2084" w14:textId="77777777" w:rsidR="006076B8" w:rsidRPr="00113AB8" w:rsidRDefault="00301605" w:rsidP="00113AB8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  <w:proofErr w:type="spellStart"/>
            <w:r w:rsidRPr="00113AB8">
              <w:rPr>
                <w:rFonts w:ascii="Times New Roman" w:hAnsi="Times New Roman"/>
              </w:rPr>
              <w:t>Психосоцијални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аспект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малигне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болести</w:t>
            </w:r>
            <w:proofErr w:type="spellEnd"/>
            <w:r w:rsidRPr="00113AB8">
              <w:rPr>
                <w:rFonts w:ascii="Times New Roman" w:hAnsi="Times New Roman"/>
              </w:rPr>
              <w:t xml:space="preserve">. </w:t>
            </w:r>
          </w:p>
          <w:p w14:paraId="587B3427" w14:textId="77777777" w:rsidR="00301605" w:rsidRPr="00D34655" w:rsidRDefault="00301605" w:rsidP="00113AB8">
            <w:pPr>
              <w:pStyle w:val="Default"/>
              <w:numPr>
                <w:ilvl w:val="0"/>
                <w:numId w:val="7"/>
              </w:numPr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Приступ онколошком болеснику у терминалној фази болести </w:t>
            </w:r>
          </w:p>
          <w:p w14:paraId="098CB1F5" w14:textId="77777777" w:rsidR="00301605" w:rsidRPr="00113AB8" w:rsidRDefault="00301605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Циљеви: </w:t>
            </w:r>
          </w:p>
          <w:p w14:paraId="7593CC28" w14:textId="77777777" w:rsidR="00301605" w:rsidRPr="00113AB8" w:rsidRDefault="00301605" w:rsidP="00113A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 треба да усвоји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је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супортивна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терапија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које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место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током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онколошког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лечења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буду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обучени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супортивног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лечења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када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је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потребно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је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палијативна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терапија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када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је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индикована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знају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је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палијативна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терапија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интегрисани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део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интернистичке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медикалне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онкологије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има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мултидисциплинарну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6B8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димензију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Усвојити 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вештину комуникације са пацијентима и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члановима њихових породица, да упозна процес заједничког доношења одлуке, саопштавања лоших вести, дискусије о прогнози болести и циљевима лечења.</w:t>
            </w:r>
          </w:p>
        </w:tc>
        <w:tc>
          <w:tcPr>
            <w:tcW w:w="1796" w:type="pct"/>
            <w:vAlign w:val="center"/>
          </w:tcPr>
          <w:p w14:paraId="420C17A9" w14:textId="77777777" w:rsidR="00301605" w:rsidRPr="00113AB8" w:rsidRDefault="00A67B7A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Супортивна терапија</w:t>
            </w:r>
            <w:r w:rsidR="00301605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природни ток болести </w:t>
            </w:r>
          </w:p>
          <w:p w14:paraId="64F4956B" w14:textId="77777777" w:rsidR="00301605" w:rsidRPr="00113AB8" w:rsidRDefault="00301605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61520B6" w14:textId="77777777" w:rsidR="00301605" w:rsidRPr="00113AB8" w:rsidRDefault="00301605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Циљеви: </w:t>
            </w:r>
          </w:p>
          <w:p w14:paraId="43949CBD" w14:textId="77777777" w:rsidR="00301605" w:rsidRPr="00113AB8" w:rsidRDefault="00301605" w:rsidP="00113AB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184" w:hanging="14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Усвоји </w:t>
            </w:r>
            <w:r w:rsidR="00160A5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принципе супортивне терапије и 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вештину комуникације са онколошким пацијентима</w:t>
            </w:r>
          </w:p>
          <w:p w14:paraId="374DE876" w14:textId="77777777" w:rsidR="00301605" w:rsidRPr="00113AB8" w:rsidRDefault="00301605" w:rsidP="00113AB8">
            <w:pPr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2E02417" w14:textId="77777777" w:rsidR="000E2CED" w:rsidRPr="00113AB8" w:rsidRDefault="000E2CED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6BD53149" w14:textId="77777777" w:rsidR="00425897" w:rsidRPr="00113AB8" w:rsidRDefault="00425897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6CD0C0CB" w14:textId="77777777" w:rsidR="00703FDA" w:rsidRPr="00365F09" w:rsidRDefault="00703FDA">
      <w:pPr>
        <w:spacing w:after="0" w:line="240" w:lineRule="auto"/>
        <w:rPr>
          <w:rFonts w:ascii="Times New Roman" w:hAnsi="Times New Roman" w:cs="Times New Roman"/>
          <w:b/>
          <w:bCs/>
          <w:sz w:val="56"/>
          <w:szCs w:val="24"/>
          <w:lang w:val="ru-RU"/>
        </w:rPr>
      </w:pPr>
      <w:r w:rsidRPr="00365F09">
        <w:rPr>
          <w:rFonts w:ascii="Times New Roman" w:hAnsi="Times New Roman" w:cs="Times New Roman"/>
          <w:b/>
          <w:bCs/>
          <w:sz w:val="56"/>
          <w:szCs w:val="24"/>
          <w:lang w:val="ru-RU"/>
        </w:rPr>
        <w:br w:type="page"/>
      </w:r>
    </w:p>
    <w:p w14:paraId="1F8125A8" w14:textId="77777777" w:rsidR="00CD1BBD" w:rsidRPr="008572A5" w:rsidRDefault="00CD1BBD" w:rsidP="00113A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  <w:lang w:val="sr-Cyrl-CS"/>
        </w:rPr>
      </w:pPr>
    </w:p>
    <w:p w14:paraId="0DCC5F97" w14:textId="77777777" w:rsidR="006D3F8A" w:rsidRPr="002D61F2" w:rsidRDefault="006D3F8A" w:rsidP="006D3F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2"/>
          <w:lang w:val="sr-Cyrl-CS"/>
        </w:rPr>
      </w:pPr>
      <w:r w:rsidRPr="002D61F2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sr-Cyrl-CS"/>
        </w:rPr>
        <w:t>РАСПОРЕД ПРЕДАВАЊА</w:t>
      </w:r>
    </w:p>
    <w:p w14:paraId="747BD501" w14:textId="77777777" w:rsidR="006D3F8A" w:rsidRPr="002D61F2" w:rsidRDefault="006D3F8A" w:rsidP="006D3F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sr-Cyrl-CS"/>
        </w:rPr>
      </w:pPr>
    </w:p>
    <w:p w14:paraId="4DA78D8F" w14:textId="77777777" w:rsidR="006D3F8A" w:rsidRPr="002D61F2" w:rsidRDefault="006D3F8A" w:rsidP="006D3F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14:paraId="2FEE8D14" w14:textId="77777777" w:rsidR="006D3F8A" w:rsidRPr="002D61F2" w:rsidRDefault="006D3F8A" w:rsidP="006D3F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sr-Cyrl-CS"/>
        </w:rPr>
      </w:pPr>
    </w:p>
    <w:tbl>
      <w:tblPr>
        <w:tblW w:w="2859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6143"/>
      </w:tblGrid>
      <w:tr w:rsidR="006D3F8A" w:rsidRPr="002D61F2" w14:paraId="604B2581" w14:textId="77777777" w:rsidTr="00803E6E">
        <w:trPr>
          <w:trHeight w:val="2234"/>
          <w:jc w:val="center"/>
        </w:trPr>
        <w:tc>
          <w:tcPr>
            <w:tcW w:w="5796" w:type="dxa"/>
          </w:tcPr>
          <w:p w14:paraId="6DA701D8" w14:textId="77777777" w:rsidR="006D3F8A" w:rsidRPr="002D61F2" w:rsidRDefault="006D3F8A" w:rsidP="00803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val="ru-RU"/>
              </w:rPr>
            </w:pPr>
          </w:p>
          <w:p w14:paraId="3AFEA38B" w14:textId="77777777" w:rsidR="006D3F8A" w:rsidRPr="00DB4FBC" w:rsidRDefault="006D3F8A" w:rsidP="00803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val="sr-Latn-CS"/>
              </w:rPr>
            </w:pPr>
            <w:r w:rsidRPr="00DB4FBC">
              <w:rPr>
                <w:rFonts w:ascii="Times New Roman" w:eastAsia="Times New Roman" w:hAnsi="Times New Roman" w:cs="Times New Roman"/>
                <w:b/>
                <w:sz w:val="32"/>
                <w:szCs w:val="24"/>
                <w:lang w:val="sr-Cyrl-CS"/>
              </w:rPr>
              <w:t>САЛА НА ИНТЕРНОЈ КЛИНИЦИ УКЦК</w:t>
            </w:r>
          </w:p>
          <w:p w14:paraId="55D4F0E0" w14:textId="77777777" w:rsidR="006D3F8A" w:rsidRPr="00DB4FBC" w:rsidRDefault="006D3F8A" w:rsidP="00803E6E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  <w:lang w:val="ru-RU"/>
              </w:rPr>
            </w:pPr>
          </w:p>
          <w:p w14:paraId="652991FF" w14:textId="77777777" w:rsidR="006D3F8A" w:rsidRPr="00DB4FBC" w:rsidRDefault="006D3F8A" w:rsidP="00803E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24"/>
                <w:lang w:val="sr-Cyrl-CS"/>
              </w:rPr>
            </w:pPr>
            <w:r w:rsidRPr="00DB4FBC">
              <w:rPr>
                <w:rFonts w:ascii="Times New Roman" w:eastAsia="Times New Roman" w:hAnsi="Times New Roman" w:cs="Times New Roman"/>
                <w:b/>
                <w:sz w:val="36"/>
                <w:szCs w:val="24"/>
                <w:lang w:val="sr-Cyrl-CS"/>
              </w:rPr>
              <w:t>ПОНЕДЕЉАК</w:t>
            </w:r>
          </w:p>
          <w:p w14:paraId="06D2CE90" w14:textId="77777777" w:rsidR="006D3F8A" w:rsidRPr="002D61F2" w:rsidRDefault="006D3F8A" w:rsidP="00803E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20"/>
                <w:u w:val="single"/>
                <w:lang w:val="fr-FR"/>
              </w:rPr>
            </w:pPr>
            <w:r w:rsidRPr="00DB4FB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sr-Cyrl-RS"/>
              </w:rPr>
              <w:t>10</w:t>
            </w:r>
            <w:r w:rsidRPr="00DB4FB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sr-Cyrl-CS"/>
              </w:rPr>
              <w:t>:</w:t>
            </w:r>
            <w:r w:rsidRPr="00DB4FB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sr-Cyrl-RS"/>
              </w:rPr>
              <w:t>20</w:t>
            </w:r>
            <w:r w:rsidRPr="00DB4FB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sr-Cyrl-CS"/>
              </w:rPr>
              <w:t xml:space="preserve"> - </w:t>
            </w:r>
            <w:r w:rsidRPr="00DB4FB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sr-Cyrl-RS"/>
              </w:rPr>
              <w:t>11</w:t>
            </w:r>
            <w:r w:rsidRPr="00DB4FB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sr-Cyrl-CS"/>
              </w:rPr>
              <w:t>:</w:t>
            </w:r>
            <w:r w:rsidRPr="00DB4FB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sr-Cyrl-RS"/>
              </w:rPr>
              <w:t>50</w:t>
            </w:r>
          </w:p>
        </w:tc>
      </w:tr>
    </w:tbl>
    <w:p w14:paraId="3DEAB2BC" w14:textId="77777777" w:rsidR="006D3F8A" w:rsidRPr="002D61F2" w:rsidRDefault="006D3F8A" w:rsidP="006D3F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sr-Cyrl-CS"/>
        </w:rPr>
      </w:pPr>
    </w:p>
    <w:p w14:paraId="6FD7AD36" w14:textId="77777777" w:rsidR="006D3F8A" w:rsidRPr="002D61F2" w:rsidRDefault="006D3F8A" w:rsidP="006D3F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0"/>
          <w:lang w:val="sr-Cyrl-CS"/>
        </w:rPr>
      </w:pPr>
    </w:p>
    <w:p w14:paraId="401CE56E" w14:textId="77777777" w:rsidR="006D3F8A" w:rsidRPr="002D61F2" w:rsidRDefault="006D3F8A" w:rsidP="006D3F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0"/>
          <w:lang w:val="sr-Cyrl-CS"/>
        </w:rPr>
      </w:pPr>
    </w:p>
    <w:p w14:paraId="2F9A8DB2" w14:textId="77777777" w:rsidR="006D3F8A" w:rsidRPr="002D61F2" w:rsidRDefault="006D3F8A" w:rsidP="006D3F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sr-Cyrl-CS"/>
        </w:rPr>
      </w:pPr>
      <w:r w:rsidRPr="002D61F2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sr-Cyrl-CS"/>
        </w:rPr>
        <w:t>РАСПОРЕД ВЕЖБИ</w:t>
      </w:r>
    </w:p>
    <w:p w14:paraId="573AAC3F" w14:textId="77777777" w:rsidR="006D3F8A" w:rsidRPr="002D61F2" w:rsidRDefault="006D3F8A" w:rsidP="006D3F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sr-Cyrl-CS"/>
        </w:rPr>
      </w:pPr>
    </w:p>
    <w:p w14:paraId="00EECAC7" w14:textId="77777777" w:rsidR="006D3F8A" w:rsidRPr="002D61F2" w:rsidRDefault="006D3F8A" w:rsidP="006D3F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sr-Cyrl-CS"/>
        </w:rPr>
      </w:pPr>
    </w:p>
    <w:tbl>
      <w:tblPr>
        <w:tblW w:w="3076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6609"/>
      </w:tblGrid>
      <w:tr w:rsidR="006D3F8A" w:rsidRPr="002D61F2" w14:paraId="769CF222" w14:textId="77777777" w:rsidTr="00803E6E">
        <w:trPr>
          <w:trHeight w:val="2691"/>
          <w:jc w:val="center"/>
        </w:trPr>
        <w:tc>
          <w:tcPr>
            <w:tcW w:w="7075" w:type="dxa"/>
            <w:vAlign w:val="center"/>
          </w:tcPr>
          <w:p w14:paraId="63E5D842" w14:textId="77777777" w:rsidR="006D3F8A" w:rsidRPr="002D61F2" w:rsidRDefault="006D3F8A" w:rsidP="00803E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/>
              </w:rPr>
            </w:pPr>
          </w:p>
          <w:p w14:paraId="03A63D04" w14:textId="77777777" w:rsidR="006D3F8A" w:rsidRPr="00DB4FBC" w:rsidRDefault="006D3F8A" w:rsidP="00803E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DB4FBC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sr-Cyrl-CS"/>
              </w:rPr>
              <w:t>ЦЕНТАР ЗА НУКЛЕАРНУ МЕДИЦИНУ</w:t>
            </w:r>
          </w:p>
          <w:p w14:paraId="1B7F63A6" w14:textId="77777777" w:rsidR="006D3F8A" w:rsidRPr="00DB4FBC" w:rsidRDefault="006D3F8A" w:rsidP="00803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24"/>
                <w:lang w:val="ru-RU"/>
              </w:rPr>
            </w:pPr>
          </w:p>
          <w:p w14:paraId="011E9CB1" w14:textId="77777777" w:rsidR="006D3F8A" w:rsidRPr="00DB4FBC" w:rsidRDefault="006D3F8A" w:rsidP="00803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24"/>
                <w:lang w:val="sr-Cyrl-CS"/>
              </w:rPr>
            </w:pPr>
            <w:r w:rsidRPr="00DB4FBC">
              <w:rPr>
                <w:rFonts w:ascii="Times New Roman" w:eastAsia="Times New Roman" w:hAnsi="Times New Roman" w:cs="Times New Roman"/>
                <w:b/>
                <w:sz w:val="36"/>
                <w:szCs w:val="24"/>
                <w:lang w:val="sr-Cyrl-CS"/>
              </w:rPr>
              <w:t>ПОНЕДЕЉАК</w:t>
            </w:r>
          </w:p>
          <w:p w14:paraId="0E6DED6C" w14:textId="77777777" w:rsidR="006D3F8A" w:rsidRPr="00DB4FBC" w:rsidRDefault="006D3F8A" w:rsidP="00803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24"/>
                <w:lang w:val="sr-Cyrl-RS"/>
              </w:rPr>
            </w:pPr>
            <w:r w:rsidRPr="00DB4FBC">
              <w:rPr>
                <w:rFonts w:ascii="Times New Roman" w:eastAsia="Times New Roman" w:hAnsi="Times New Roman" w:cs="Times New Roman"/>
                <w:b/>
                <w:bCs/>
                <w:sz w:val="40"/>
                <w:szCs w:val="24"/>
                <w:lang w:val="sr-Cyrl-RS"/>
              </w:rPr>
              <w:t>12</w:t>
            </w:r>
            <w:r w:rsidRPr="00DB4FBC">
              <w:rPr>
                <w:rFonts w:ascii="Times New Roman" w:eastAsia="Times New Roman" w:hAnsi="Times New Roman" w:cs="Times New Roman"/>
                <w:b/>
                <w:bCs/>
                <w:sz w:val="40"/>
                <w:szCs w:val="24"/>
                <w:lang w:val="sr-Cyrl-CS"/>
              </w:rPr>
              <w:t xml:space="preserve">:00 - </w:t>
            </w:r>
            <w:r w:rsidRPr="00DB4FBC">
              <w:rPr>
                <w:rFonts w:ascii="Times New Roman" w:eastAsia="Times New Roman" w:hAnsi="Times New Roman" w:cs="Times New Roman"/>
                <w:b/>
                <w:bCs/>
                <w:sz w:val="40"/>
                <w:szCs w:val="24"/>
                <w:lang w:val="sr-Cyrl-RS"/>
              </w:rPr>
              <w:t>14</w:t>
            </w:r>
            <w:r w:rsidRPr="00DB4FBC">
              <w:rPr>
                <w:rFonts w:ascii="Times New Roman" w:eastAsia="Times New Roman" w:hAnsi="Times New Roman" w:cs="Times New Roman"/>
                <w:b/>
                <w:bCs/>
                <w:sz w:val="40"/>
                <w:szCs w:val="24"/>
                <w:lang w:val="sr-Cyrl-CS"/>
              </w:rPr>
              <w:t>:</w:t>
            </w:r>
            <w:r w:rsidRPr="00DB4FBC">
              <w:rPr>
                <w:rFonts w:ascii="Times New Roman" w:eastAsia="Times New Roman" w:hAnsi="Times New Roman" w:cs="Times New Roman"/>
                <w:b/>
                <w:bCs/>
                <w:sz w:val="40"/>
                <w:szCs w:val="24"/>
                <w:lang w:val="sr-Cyrl-RS"/>
              </w:rPr>
              <w:t>15</w:t>
            </w:r>
          </w:p>
          <w:p w14:paraId="2A3A07C7" w14:textId="77777777" w:rsidR="006D3F8A" w:rsidRPr="00DB4FBC" w:rsidRDefault="006D3F8A" w:rsidP="00803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24"/>
                <w:lang w:val="ru-RU"/>
              </w:rPr>
            </w:pPr>
          </w:p>
          <w:p w14:paraId="0F491D79" w14:textId="77777777" w:rsidR="006D3F8A" w:rsidRPr="00DB4FBC" w:rsidRDefault="006D3F8A" w:rsidP="00803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24"/>
                <w:lang w:val="sr-Cyrl-CS"/>
              </w:rPr>
            </w:pPr>
          </w:p>
          <w:p w14:paraId="02FC6152" w14:textId="77777777" w:rsidR="006D3F8A" w:rsidRPr="00DB4FBC" w:rsidRDefault="006D3F8A" w:rsidP="00803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24"/>
                <w:lang w:val="sr-Cyrl-CS"/>
              </w:rPr>
            </w:pPr>
            <w:r w:rsidRPr="00DB4FBC">
              <w:rPr>
                <w:rFonts w:ascii="Times New Roman" w:eastAsia="Times New Roman" w:hAnsi="Times New Roman" w:cs="Times New Roman"/>
                <w:b/>
                <w:sz w:val="36"/>
                <w:szCs w:val="24"/>
                <w:lang w:val="sr-Cyrl-CS"/>
              </w:rPr>
              <w:t>ЧЕТВРТАК</w:t>
            </w:r>
          </w:p>
          <w:p w14:paraId="272E4505" w14:textId="77777777" w:rsidR="006D3F8A" w:rsidRPr="002D61F2" w:rsidRDefault="006D3F8A" w:rsidP="00803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24"/>
                <w:lang w:val="ru-RU"/>
              </w:rPr>
            </w:pPr>
            <w:r w:rsidRPr="00DB4FBC">
              <w:rPr>
                <w:rFonts w:ascii="Times New Roman" w:eastAsia="Times New Roman" w:hAnsi="Times New Roman" w:cs="Times New Roman"/>
                <w:b/>
                <w:bCs/>
                <w:sz w:val="40"/>
                <w:szCs w:val="24"/>
                <w:lang w:val="sr-Cyrl-RS"/>
              </w:rPr>
              <w:t>12</w:t>
            </w:r>
            <w:r w:rsidRPr="00DB4FBC">
              <w:rPr>
                <w:rFonts w:ascii="Times New Roman" w:eastAsia="Times New Roman" w:hAnsi="Times New Roman" w:cs="Times New Roman"/>
                <w:b/>
                <w:bCs/>
                <w:sz w:val="40"/>
                <w:szCs w:val="24"/>
                <w:lang w:val="sr-Cyrl-CS"/>
              </w:rPr>
              <w:t xml:space="preserve">:00 - </w:t>
            </w:r>
            <w:r w:rsidRPr="00DB4FBC">
              <w:rPr>
                <w:rFonts w:ascii="Times New Roman" w:eastAsia="Times New Roman" w:hAnsi="Times New Roman" w:cs="Times New Roman"/>
                <w:b/>
                <w:bCs/>
                <w:sz w:val="40"/>
                <w:szCs w:val="24"/>
                <w:lang w:val="sr-Cyrl-RS"/>
              </w:rPr>
              <w:t>14</w:t>
            </w:r>
            <w:r w:rsidRPr="00DB4FBC">
              <w:rPr>
                <w:rFonts w:ascii="Times New Roman" w:eastAsia="Times New Roman" w:hAnsi="Times New Roman" w:cs="Times New Roman"/>
                <w:b/>
                <w:bCs/>
                <w:sz w:val="40"/>
                <w:szCs w:val="24"/>
                <w:lang w:val="sr-Cyrl-CS"/>
              </w:rPr>
              <w:t>:</w:t>
            </w:r>
            <w:r w:rsidRPr="00DB4FBC">
              <w:rPr>
                <w:rFonts w:ascii="Times New Roman" w:eastAsia="Times New Roman" w:hAnsi="Times New Roman" w:cs="Times New Roman"/>
                <w:b/>
                <w:bCs/>
                <w:sz w:val="40"/>
                <w:szCs w:val="24"/>
                <w:lang w:val="sr-Cyrl-RS"/>
              </w:rPr>
              <w:t>15</w:t>
            </w:r>
          </w:p>
          <w:p w14:paraId="351A91D2" w14:textId="77777777" w:rsidR="006D3F8A" w:rsidRPr="002D61F2" w:rsidRDefault="006D3F8A" w:rsidP="00803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fr-FR"/>
              </w:rPr>
            </w:pPr>
          </w:p>
          <w:p w14:paraId="5758F294" w14:textId="77777777" w:rsidR="006D3F8A" w:rsidRPr="002D61F2" w:rsidRDefault="006D3F8A" w:rsidP="00803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2D61F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(</w:t>
            </w:r>
            <w:proofErr w:type="spellStart"/>
            <w:r w:rsidRPr="002D61F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према</w:t>
            </w:r>
            <w:proofErr w:type="spellEnd"/>
            <w:r w:rsidRPr="002D61F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D61F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распореду</w:t>
            </w:r>
            <w:proofErr w:type="spellEnd"/>
            <w:r w:rsidRPr="002D61F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D61F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катедре</w:t>
            </w:r>
            <w:proofErr w:type="spellEnd"/>
            <w:r w:rsidRPr="002D61F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)</w:t>
            </w:r>
          </w:p>
          <w:p w14:paraId="0A5EEC53" w14:textId="77777777" w:rsidR="006D3F8A" w:rsidRPr="002D61F2" w:rsidRDefault="006D3F8A" w:rsidP="00803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</w:tr>
    </w:tbl>
    <w:p w14:paraId="7E01F537" w14:textId="77777777" w:rsidR="006D3F8A" w:rsidRPr="002D61F2" w:rsidRDefault="006D3F8A" w:rsidP="006D3F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C292A5B" w14:textId="517C46F0" w:rsidR="006D3F8A" w:rsidRPr="002D61F2" w:rsidRDefault="00A01961" w:rsidP="006D3F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sr-Cyrl-RS"/>
        </w:rPr>
      </w:pPr>
      <w:hyperlink r:id="rId10" w:history="1">
        <w:r w:rsidR="006D3F8A" w:rsidRPr="002D61F2">
          <w:rPr>
            <w:rFonts w:ascii="Times New Roman" w:eastAsia="Times New Roman" w:hAnsi="Times New Roman" w:cs="Times New Roman"/>
            <w:b/>
            <w:bCs/>
            <w:color w:val="0000FF" w:themeColor="hyperlink"/>
            <w:sz w:val="32"/>
            <w:szCs w:val="32"/>
            <w:u w:val="single"/>
            <w:lang w:val="sr-Cyrl-RS"/>
          </w:rPr>
          <w:t>Распоред наставе</w:t>
        </w:r>
      </w:hyperlink>
    </w:p>
    <w:p w14:paraId="424AA3C6" w14:textId="77777777" w:rsidR="006D3F8A" w:rsidRPr="00113AB8" w:rsidRDefault="006D3F8A" w:rsidP="006D3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479BE0B" w14:textId="77777777" w:rsidR="006D3F8A" w:rsidRPr="00113AB8" w:rsidRDefault="006D3F8A" w:rsidP="006D3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E8C47FB" w14:textId="77777777" w:rsidR="006B5861" w:rsidRPr="00B72E43" w:rsidRDefault="006B5861" w:rsidP="00113A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6B24BEA" w14:textId="77777777" w:rsidR="006B5861" w:rsidRPr="00B72E43" w:rsidRDefault="006B5861" w:rsidP="00113A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11720C8" w14:textId="77777777" w:rsidR="00BB4050" w:rsidRPr="00113AB8" w:rsidRDefault="00BB4050" w:rsidP="00113A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fr-FR"/>
        </w:rPr>
        <w:sectPr w:rsidR="00BB4050" w:rsidRPr="00113AB8" w:rsidSect="00935166">
          <w:footerReference w:type="default" r:id="rId11"/>
          <w:pgSz w:w="11907" w:h="16840" w:code="9"/>
          <w:pgMar w:top="567" w:right="567" w:bottom="567" w:left="567" w:header="510" w:footer="510" w:gutter="0"/>
          <w:cols w:space="720"/>
          <w:docGrid w:linePitch="360"/>
        </w:sectPr>
      </w:pPr>
    </w:p>
    <w:tbl>
      <w:tblPr>
        <w:tblW w:w="49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59"/>
        <w:gridCol w:w="1326"/>
        <w:gridCol w:w="1106"/>
        <w:gridCol w:w="7878"/>
        <w:gridCol w:w="4099"/>
      </w:tblGrid>
      <w:tr w:rsidR="00BB4050" w:rsidRPr="00365F09" w14:paraId="4188907C" w14:textId="77777777" w:rsidTr="00C03BEE">
        <w:trPr>
          <w:cantSplit/>
          <w:trHeight w:val="708"/>
          <w:tblHeader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0F516B28" w14:textId="77777777" w:rsidR="00BB4050" w:rsidRPr="00113AB8" w:rsidRDefault="00BB4050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lastRenderedPageBreak/>
              <w:br w:type="page"/>
            </w: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РАСПОРЕД НАСТАВЕ ЗА ПРЕДМЕТ </w:t>
            </w:r>
            <w:r w:rsidR="00BB3939"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КЛИНИЧКА ОНКОЛОГИЈА</w:t>
            </w:r>
          </w:p>
        </w:tc>
      </w:tr>
      <w:tr w:rsidR="00DE6B2A" w:rsidRPr="00113AB8" w14:paraId="1873905D" w14:textId="77777777" w:rsidTr="00C03BEE">
        <w:trPr>
          <w:cantSplit/>
          <w:trHeight w:val="454"/>
          <w:tblHeader/>
          <w:jc w:val="center"/>
        </w:trPr>
        <w:tc>
          <w:tcPr>
            <w:tcW w:w="402" w:type="pct"/>
            <w:shd w:val="clear" w:color="auto" w:fill="D9D9D9"/>
            <w:vAlign w:val="center"/>
          </w:tcPr>
          <w:p w14:paraId="2F1BAC4E" w14:textId="77777777" w:rsidR="00DE6B2A" w:rsidRPr="00113AB8" w:rsidRDefault="00DE6B2A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CS"/>
              </w:rPr>
              <w:t>модул</w:t>
            </w:r>
          </w:p>
        </w:tc>
        <w:tc>
          <w:tcPr>
            <w:tcW w:w="423" w:type="pct"/>
            <w:shd w:val="clear" w:color="auto" w:fill="D9D9D9"/>
            <w:vAlign w:val="center"/>
          </w:tcPr>
          <w:p w14:paraId="53ADFC35" w14:textId="77777777" w:rsidR="00DE6B2A" w:rsidRPr="00113AB8" w:rsidRDefault="00DE6B2A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CS"/>
              </w:rPr>
              <w:t>недеља</w:t>
            </w:r>
          </w:p>
        </w:tc>
        <w:tc>
          <w:tcPr>
            <w:tcW w:w="353" w:type="pct"/>
            <w:shd w:val="clear" w:color="auto" w:fill="D9D9D9"/>
            <w:vAlign w:val="center"/>
          </w:tcPr>
          <w:p w14:paraId="54B16F38" w14:textId="77777777" w:rsidR="00DE6B2A" w:rsidRPr="00113AB8" w:rsidRDefault="00DE6B2A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CS"/>
              </w:rPr>
              <w:t>т</w:t>
            </w: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/>
              </w:rPr>
              <w:t xml:space="preserve">ип </w:t>
            </w:r>
          </w:p>
        </w:tc>
        <w:tc>
          <w:tcPr>
            <w:tcW w:w="2514" w:type="pct"/>
            <w:shd w:val="clear" w:color="auto" w:fill="D9D9D9"/>
            <w:vAlign w:val="center"/>
          </w:tcPr>
          <w:p w14:paraId="36049BC0" w14:textId="77777777" w:rsidR="00DE6B2A" w:rsidRPr="00113AB8" w:rsidRDefault="00DE6B2A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CS"/>
              </w:rPr>
              <w:t>назив методске јединице</w:t>
            </w:r>
          </w:p>
        </w:tc>
        <w:tc>
          <w:tcPr>
            <w:tcW w:w="1308" w:type="pct"/>
            <w:shd w:val="clear" w:color="auto" w:fill="D9D9D9"/>
            <w:vAlign w:val="center"/>
          </w:tcPr>
          <w:p w14:paraId="69D7D782" w14:textId="77777777" w:rsidR="00DE6B2A" w:rsidRPr="00113AB8" w:rsidRDefault="00DE6B2A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CS"/>
              </w:rPr>
              <w:t>наставник</w:t>
            </w:r>
          </w:p>
        </w:tc>
      </w:tr>
      <w:tr w:rsidR="00DE6B2A" w:rsidRPr="00113AB8" w14:paraId="56EB4C7A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2475F61C" w14:textId="77777777" w:rsidR="00DE6B2A" w:rsidRPr="00113AB8" w:rsidRDefault="00335CD4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423" w:type="pct"/>
            <w:vAlign w:val="center"/>
          </w:tcPr>
          <w:p w14:paraId="5C6F5E19" w14:textId="77777777" w:rsidR="00DE6B2A" w:rsidRPr="00113AB8" w:rsidRDefault="00DE6B2A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53" w:type="pct"/>
            <w:vAlign w:val="center"/>
          </w:tcPr>
          <w:p w14:paraId="3779BB53" w14:textId="77777777" w:rsidR="00DE6B2A" w:rsidRPr="00113AB8" w:rsidRDefault="00DE6B2A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</w:t>
            </w:r>
          </w:p>
        </w:tc>
        <w:tc>
          <w:tcPr>
            <w:tcW w:w="2514" w:type="pct"/>
            <w:vAlign w:val="center"/>
          </w:tcPr>
          <w:p w14:paraId="54143B9D" w14:textId="77777777" w:rsidR="00DE6B2A" w:rsidRPr="00113AB8" w:rsidRDefault="00DE6B2A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УВОДНО ПРЕДАВАЊЕ: ДЕФИНИЦИЈА МАЛИГНИХ ТУМОРА</w:t>
            </w:r>
          </w:p>
        </w:tc>
        <w:tc>
          <w:tcPr>
            <w:tcW w:w="1308" w:type="pct"/>
            <w:vAlign w:val="center"/>
          </w:tcPr>
          <w:p w14:paraId="273FD56C" w14:textId="77777777" w:rsidR="00DE6B2A" w:rsidRPr="00113AB8" w:rsidRDefault="00DE6B2A" w:rsidP="00113AB8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Проф. др 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 Јовановић</w:t>
            </w:r>
          </w:p>
        </w:tc>
      </w:tr>
      <w:tr w:rsidR="00DE6B2A" w:rsidRPr="00113AB8" w14:paraId="0CF3AA70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1BE1BFA9" w14:textId="77777777" w:rsidR="00DE6B2A" w:rsidRPr="00113AB8" w:rsidRDefault="00335CD4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423" w:type="pct"/>
            <w:vAlign w:val="center"/>
          </w:tcPr>
          <w:p w14:paraId="3E8279FB" w14:textId="77777777" w:rsidR="00DE6B2A" w:rsidRPr="00113AB8" w:rsidRDefault="00DE6B2A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53" w:type="pct"/>
            <w:vAlign w:val="center"/>
          </w:tcPr>
          <w:p w14:paraId="2E8E65E1" w14:textId="77777777" w:rsidR="00DE6B2A" w:rsidRPr="00113AB8" w:rsidRDefault="00DE6B2A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2514" w:type="pct"/>
            <w:vAlign w:val="center"/>
          </w:tcPr>
          <w:p w14:paraId="27E73E75" w14:textId="77777777" w:rsidR="00DE6B2A" w:rsidRPr="00113AB8" w:rsidRDefault="00DE6B2A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ДЕФИНИЦИЈА МАЛИГНИХ ТУМОРА</w:t>
            </w: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. КОНСОЛИДАЦИЈА</w:t>
            </w:r>
          </w:p>
        </w:tc>
        <w:tc>
          <w:tcPr>
            <w:tcW w:w="1308" w:type="pct"/>
            <w:vAlign w:val="center"/>
          </w:tcPr>
          <w:p w14:paraId="6D53E08C" w14:textId="77777777" w:rsidR="00260E1E" w:rsidRPr="00113AB8" w:rsidRDefault="00260E1E" w:rsidP="00113AB8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Проф. др Владимир Вукомановић</w:t>
            </w:r>
          </w:p>
          <w:p w14:paraId="45DA5717" w14:textId="77777777" w:rsidR="00DE6B2A" w:rsidRPr="00113AB8" w:rsidRDefault="00DE6B2A" w:rsidP="00113AB8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Доц. др Александар Даговић </w:t>
            </w:r>
          </w:p>
          <w:p w14:paraId="644BED7D" w14:textId="77777777" w:rsidR="00DE6B2A" w:rsidRPr="00113AB8" w:rsidRDefault="00DE6B2A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Весна Игњатовић</w:t>
            </w:r>
          </w:p>
          <w:p w14:paraId="4FE2AFF9" w14:textId="77777777" w:rsidR="00335CD4" w:rsidRPr="00113AB8" w:rsidRDefault="00335CD4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sr-Cyrl-CS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Марија Живковић Радојевић</w:t>
            </w:r>
          </w:p>
          <w:p w14:paraId="4685BBF3" w14:textId="77777777" w:rsidR="00335CD4" w:rsidRPr="00113AB8" w:rsidRDefault="00335CD4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Неда Милосављевић</w:t>
            </w:r>
          </w:p>
          <w:p w14:paraId="1388209D" w14:textId="77777777" w:rsidR="00DE6B2A" w:rsidRPr="00113AB8" w:rsidRDefault="00335CD4" w:rsidP="00113AB8">
            <w:pPr>
              <w:tabs>
                <w:tab w:val="num" w:pos="16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5F0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</w:t>
            </w:r>
            <w:r w:rsidR="00DE6B2A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Марина Марковић</w:t>
            </w:r>
          </w:p>
          <w:p w14:paraId="6857D783" w14:textId="77777777" w:rsidR="00DE6B2A" w:rsidRPr="00113AB8" w:rsidRDefault="00335CD4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E6B2A" w:rsidRPr="00113AB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 w:rsidR="00DE6B2A"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E6B2A" w:rsidRPr="00113AB8"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proofErr w:type="spellEnd"/>
            <w:r w:rsidR="00DE6B2A"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E6B2A" w:rsidRPr="00113AB8">
              <w:rPr>
                <w:rFonts w:ascii="Times New Roman" w:hAnsi="Times New Roman" w:cs="Times New Roman"/>
                <w:sz w:val="24"/>
                <w:szCs w:val="24"/>
              </w:rPr>
              <w:t>Вулета</w:t>
            </w:r>
            <w:proofErr w:type="spellEnd"/>
          </w:p>
        </w:tc>
      </w:tr>
      <w:tr w:rsidR="00DE6B2A" w:rsidRPr="00365F09" w14:paraId="104084A1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7ADE4919" w14:textId="77777777" w:rsidR="00DE6B2A" w:rsidRPr="00113AB8" w:rsidRDefault="00335CD4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423" w:type="pct"/>
            <w:vAlign w:val="center"/>
          </w:tcPr>
          <w:p w14:paraId="3CA7500C" w14:textId="77777777" w:rsidR="00DE6B2A" w:rsidRPr="00113AB8" w:rsidRDefault="00DE6B2A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53" w:type="pct"/>
            <w:vAlign w:val="center"/>
          </w:tcPr>
          <w:p w14:paraId="79B6C1E2" w14:textId="77777777" w:rsidR="00DE6B2A" w:rsidRPr="00113AB8" w:rsidRDefault="00DE6B2A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</w:t>
            </w:r>
          </w:p>
        </w:tc>
        <w:tc>
          <w:tcPr>
            <w:tcW w:w="2514" w:type="pct"/>
            <w:vAlign w:val="center"/>
          </w:tcPr>
          <w:p w14:paraId="73390006" w14:textId="77777777" w:rsidR="00DE6B2A" w:rsidRPr="00113AB8" w:rsidRDefault="00D36A0A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ЕПИДЕМИОЛОГИЈА И ЈАВНО ЗДРАВСТВЕНИ ЗНАЧАЈ МАЛИГНИХ ТУМОРА</w:t>
            </w:r>
          </w:p>
        </w:tc>
        <w:tc>
          <w:tcPr>
            <w:tcW w:w="1308" w:type="pct"/>
            <w:vAlign w:val="center"/>
          </w:tcPr>
          <w:p w14:paraId="6CC2C902" w14:textId="77777777" w:rsidR="00F03358" w:rsidRPr="00113AB8" w:rsidRDefault="00F03358" w:rsidP="00113AB8">
            <w:pPr>
              <w:pStyle w:val="Default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Проф. др </w:t>
            </w:r>
            <w:r w:rsidRPr="00365F09">
              <w:rPr>
                <w:rFonts w:ascii="Times New Roman" w:hAnsi="Times New Roman"/>
                <w:lang w:val="ru-RU"/>
              </w:rPr>
              <w:t>Ивана Симић Вукомановић</w:t>
            </w:r>
            <w:r w:rsidRPr="00113AB8">
              <w:rPr>
                <w:rFonts w:ascii="Times New Roman" w:hAnsi="Times New Roman"/>
                <w:lang w:val="ru-RU"/>
              </w:rPr>
              <w:t xml:space="preserve"> </w:t>
            </w:r>
          </w:p>
          <w:p w14:paraId="07A6420C" w14:textId="77777777" w:rsidR="00B45593" w:rsidRPr="00113AB8" w:rsidRDefault="00D36A0A" w:rsidP="00113AB8">
            <w:pPr>
              <w:pStyle w:val="Default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Проф. др Снежана Радовановић</w:t>
            </w:r>
          </w:p>
        </w:tc>
      </w:tr>
      <w:tr w:rsidR="00DE6B2A" w:rsidRPr="00113AB8" w14:paraId="2C3C790E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162CC5CB" w14:textId="77777777" w:rsidR="00DE6B2A" w:rsidRPr="00113AB8" w:rsidRDefault="00335CD4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423" w:type="pct"/>
            <w:vAlign w:val="center"/>
          </w:tcPr>
          <w:p w14:paraId="4EACC427" w14:textId="77777777" w:rsidR="00DE6B2A" w:rsidRPr="00113AB8" w:rsidRDefault="00DE6B2A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53" w:type="pct"/>
            <w:vAlign w:val="center"/>
          </w:tcPr>
          <w:p w14:paraId="54EDE9FA" w14:textId="77777777" w:rsidR="00DE6B2A" w:rsidRPr="00113AB8" w:rsidRDefault="00DE6B2A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2514" w:type="pct"/>
            <w:vAlign w:val="center"/>
          </w:tcPr>
          <w:p w14:paraId="4636058B" w14:textId="77777777" w:rsidR="00DE6B2A" w:rsidRPr="00113AB8" w:rsidRDefault="00D36A0A" w:rsidP="00113A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ЕПИДЕМИОЛОГИЈА И ЈАВНО ЗДРАВСТВЕНИ ЗНАЧАЈ МАЛИГНИХ ТУМОРА.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КОНСОЛИДАЦИЈА</w:t>
            </w:r>
          </w:p>
        </w:tc>
        <w:tc>
          <w:tcPr>
            <w:tcW w:w="1308" w:type="pct"/>
            <w:vAlign w:val="center"/>
          </w:tcPr>
          <w:p w14:paraId="217F8AA7" w14:textId="77777777" w:rsidR="00260E1E" w:rsidRPr="00113AB8" w:rsidRDefault="00260E1E" w:rsidP="00113AB8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Проф. др Владимир Вукомановић</w:t>
            </w:r>
          </w:p>
          <w:p w14:paraId="34F6E463" w14:textId="77777777" w:rsidR="00335CD4" w:rsidRPr="00113AB8" w:rsidRDefault="00335CD4" w:rsidP="00113AB8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Доц. др Александар Даговић </w:t>
            </w:r>
          </w:p>
          <w:p w14:paraId="7EA47AE2" w14:textId="77777777" w:rsidR="00335CD4" w:rsidRPr="00113AB8" w:rsidRDefault="00335CD4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Весна Игњатовић</w:t>
            </w:r>
          </w:p>
          <w:p w14:paraId="070B36E7" w14:textId="77777777" w:rsidR="00335CD4" w:rsidRPr="00113AB8" w:rsidRDefault="00335CD4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sr-Cyrl-CS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Марија Живковић Радојевић</w:t>
            </w:r>
          </w:p>
          <w:p w14:paraId="5445E6B3" w14:textId="77777777" w:rsidR="00335CD4" w:rsidRPr="00113AB8" w:rsidRDefault="00335CD4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Неда Милосављевић</w:t>
            </w:r>
          </w:p>
          <w:p w14:paraId="18B0565E" w14:textId="77777777" w:rsidR="00335CD4" w:rsidRPr="00113AB8" w:rsidRDefault="00335CD4" w:rsidP="00113AB8">
            <w:pPr>
              <w:tabs>
                <w:tab w:val="num" w:pos="16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5F0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Марина Марковић</w:t>
            </w:r>
          </w:p>
          <w:p w14:paraId="3FEE18DC" w14:textId="77777777" w:rsidR="00DE6B2A" w:rsidRPr="00113AB8" w:rsidRDefault="00335CD4" w:rsidP="00113AB8">
            <w:pPr>
              <w:tabs>
                <w:tab w:val="num" w:pos="16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Вулета</w:t>
            </w:r>
            <w:proofErr w:type="spellEnd"/>
          </w:p>
        </w:tc>
      </w:tr>
      <w:tr w:rsidR="00D36A0A" w:rsidRPr="00113AB8" w14:paraId="6CE689D8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26FCCC5A" w14:textId="77777777" w:rsidR="00D36A0A" w:rsidRPr="00113AB8" w:rsidRDefault="00D36A0A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423" w:type="pct"/>
            <w:vAlign w:val="center"/>
          </w:tcPr>
          <w:p w14:paraId="4B38705C" w14:textId="77777777" w:rsidR="00D36A0A" w:rsidRPr="00113AB8" w:rsidRDefault="00D36A0A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353" w:type="pct"/>
            <w:vAlign w:val="center"/>
          </w:tcPr>
          <w:p w14:paraId="4F3B6731" w14:textId="77777777" w:rsidR="00D36A0A" w:rsidRPr="00113AB8" w:rsidRDefault="00D36A0A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</w:t>
            </w:r>
          </w:p>
        </w:tc>
        <w:tc>
          <w:tcPr>
            <w:tcW w:w="2514" w:type="pct"/>
            <w:vAlign w:val="center"/>
          </w:tcPr>
          <w:p w14:paraId="34F2A09D" w14:textId="77777777" w:rsidR="00D36A0A" w:rsidRPr="00113AB8" w:rsidRDefault="00D36A0A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ОСНОВНИ ПРИНЦИПИ У ДИЈАГНОСТИЦИ МАЛИГНИХ БОЛЕСТИ</w:t>
            </w:r>
          </w:p>
        </w:tc>
        <w:tc>
          <w:tcPr>
            <w:tcW w:w="1308" w:type="pct"/>
            <w:vAlign w:val="center"/>
          </w:tcPr>
          <w:p w14:paraId="5B086A65" w14:textId="77777777" w:rsidR="00D36A0A" w:rsidRPr="00113AB8" w:rsidRDefault="0019790C" w:rsidP="00113AB8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Доц. др Александар Даговић</w:t>
            </w:r>
            <w:r w:rsidRPr="00113AB8">
              <w:rPr>
                <w:rFonts w:ascii="Times New Roman" w:hAnsi="Times New Roman"/>
              </w:rPr>
              <w:t xml:space="preserve"> </w:t>
            </w:r>
          </w:p>
        </w:tc>
      </w:tr>
      <w:tr w:rsidR="00D36A0A" w:rsidRPr="00113AB8" w14:paraId="40A0A722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6343058C" w14:textId="77777777" w:rsidR="00D36A0A" w:rsidRPr="00113AB8" w:rsidRDefault="00D36A0A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423" w:type="pct"/>
            <w:vAlign w:val="center"/>
          </w:tcPr>
          <w:p w14:paraId="1D38C339" w14:textId="77777777" w:rsidR="00D36A0A" w:rsidRPr="00113AB8" w:rsidRDefault="00D36A0A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353" w:type="pct"/>
            <w:vAlign w:val="center"/>
          </w:tcPr>
          <w:p w14:paraId="25A622BF" w14:textId="77777777" w:rsidR="00D36A0A" w:rsidRPr="00113AB8" w:rsidRDefault="00D36A0A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2514" w:type="pct"/>
            <w:vAlign w:val="center"/>
          </w:tcPr>
          <w:p w14:paraId="718FC656" w14:textId="77777777" w:rsidR="00D36A0A" w:rsidRPr="00113AB8" w:rsidRDefault="00D36A0A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ОСНОВНИ ПРИНЦИПИ У ДИЈАГНОСТИЦИ МАЛИГНИХ БОЛЕСТИ. КЛИНИЧКА ПРИМЕНА</w:t>
            </w:r>
          </w:p>
        </w:tc>
        <w:tc>
          <w:tcPr>
            <w:tcW w:w="1308" w:type="pct"/>
            <w:vAlign w:val="center"/>
          </w:tcPr>
          <w:p w14:paraId="33B8BFFD" w14:textId="77777777" w:rsidR="00260E1E" w:rsidRPr="00113AB8" w:rsidRDefault="00260E1E" w:rsidP="00113AB8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Проф. др Владимир Вукомановић</w:t>
            </w:r>
          </w:p>
          <w:p w14:paraId="51AA125E" w14:textId="77777777" w:rsidR="00D36A0A" w:rsidRPr="00113AB8" w:rsidRDefault="00D36A0A" w:rsidP="00113AB8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Доц. др Александар Даговић </w:t>
            </w:r>
          </w:p>
          <w:p w14:paraId="048F889A" w14:textId="77777777" w:rsidR="00D36A0A" w:rsidRPr="00113AB8" w:rsidRDefault="00D36A0A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Весна Игњатовић</w:t>
            </w:r>
          </w:p>
          <w:p w14:paraId="1178375E" w14:textId="77777777" w:rsidR="00D36A0A" w:rsidRPr="00113AB8" w:rsidRDefault="00D36A0A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sr-Cyrl-CS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Марија Живковић Радојевић</w:t>
            </w:r>
          </w:p>
          <w:p w14:paraId="4BF0C633" w14:textId="77777777" w:rsidR="00D36A0A" w:rsidRPr="00113AB8" w:rsidRDefault="00D36A0A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Неда Милосављевић</w:t>
            </w:r>
          </w:p>
          <w:p w14:paraId="6EF05D14" w14:textId="77777777" w:rsidR="00D36A0A" w:rsidRPr="00113AB8" w:rsidRDefault="00D36A0A" w:rsidP="00113AB8">
            <w:pPr>
              <w:tabs>
                <w:tab w:val="num" w:pos="16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5F0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Марина Марковић</w:t>
            </w:r>
          </w:p>
          <w:p w14:paraId="162FBE35" w14:textId="77777777" w:rsidR="00D36A0A" w:rsidRPr="00113AB8" w:rsidRDefault="00D36A0A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Вулета</w:t>
            </w:r>
            <w:proofErr w:type="spellEnd"/>
          </w:p>
        </w:tc>
      </w:tr>
      <w:tr w:rsidR="00D9210C" w:rsidRPr="00113AB8" w14:paraId="2CCAED4C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6E389FD0" w14:textId="77777777" w:rsidR="00D9210C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pct"/>
            <w:vAlign w:val="center"/>
          </w:tcPr>
          <w:p w14:paraId="0D57CDF3" w14:textId="77777777" w:rsidR="00D9210C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353" w:type="pct"/>
            <w:vAlign w:val="center"/>
          </w:tcPr>
          <w:p w14:paraId="7C849F97" w14:textId="77777777" w:rsidR="00D9210C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</w:t>
            </w:r>
          </w:p>
        </w:tc>
        <w:tc>
          <w:tcPr>
            <w:tcW w:w="2514" w:type="pct"/>
            <w:vAlign w:val="center"/>
          </w:tcPr>
          <w:p w14:paraId="06EB6C87" w14:textId="77777777" w:rsidR="00D9210C" w:rsidRPr="00113AB8" w:rsidRDefault="00D9210C" w:rsidP="00113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ВИЗУАЛИЗАЦИОНЕ </w:t>
            </w:r>
            <w:r w:rsidR="00A474A2" w:rsidRPr="00113A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НУКЛЕАРНО-МЕДИЦИН</w:t>
            </w:r>
            <w:r w:rsidR="00A474A2" w:rsidRPr="00113AB8">
              <w:rPr>
                <w:rFonts w:ascii="Times New Roman" w:hAnsi="Times New Roman" w:cs="Times New Roman"/>
                <w:bCs/>
                <w:sz w:val="24"/>
                <w:szCs w:val="24"/>
              </w:rPr>
              <w:t>CK</w:t>
            </w:r>
            <w:r w:rsidR="00A474A2" w:rsidRPr="00113A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Е </w:t>
            </w:r>
            <w:r w:rsidRPr="00113A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ДИЈАГНОСТИЧКЕ ПРОЦЕДУРЕ У ОНКОЛОГИЈИ</w:t>
            </w:r>
          </w:p>
        </w:tc>
        <w:tc>
          <w:tcPr>
            <w:tcW w:w="1308" w:type="pct"/>
            <w:vAlign w:val="center"/>
          </w:tcPr>
          <w:p w14:paraId="10AF3683" w14:textId="77777777" w:rsidR="00D9210C" w:rsidRPr="00113AB8" w:rsidRDefault="00F558D0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Проф</w:t>
            </w:r>
            <w:r w:rsidR="00D9210C" w:rsidRPr="00113AB8">
              <w:rPr>
                <w:rFonts w:ascii="Times New Roman" w:hAnsi="Times New Roman"/>
                <w:sz w:val="24"/>
                <w:szCs w:val="24"/>
                <w:lang w:val="ru-RU"/>
              </w:rPr>
              <w:t>. др Владимир Вукомановић</w:t>
            </w:r>
          </w:p>
        </w:tc>
      </w:tr>
      <w:tr w:rsidR="00D9210C" w:rsidRPr="00113AB8" w14:paraId="67EEC49C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7FFE4ECD" w14:textId="77777777" w:rsidR="00D9210C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423" w:type="pct"/>
            <w:vAlign w:val="center"/>
          </w:tcPr>
          <w:p w14:paraId="5A2218A4" w14:textId="77777777" w:rsidR="00D9210C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353" w:type="pct"/>
            <w:vAlign w:val="center"/>
          </w:tcPr>
          <w:p w14:paraId="69182351" w14:textId="77777777" w:rsidR="00D9210C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2514" w:type="pct"/>
            <w:vAlign w:val="center"/>
          </w:tcPr>
          <w:p w14:paraId="5E0FCF2A" w14:textId="77777777" w:rsidR="00D9210C" w:rsidRPr="00113AB8" w:rsidRDefault="00A474A2" w:rsidP="00113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ВИЗУАЛИЗАЦИОНЕ НУКЛЕАРНО-МЕДИЦИН</w:t>
            </w:r>
            <w:r w:rsidRPr="00113AB8">
              <w:rPr>
                <w:rFonts w:ascii="Times New Roman" w:hAnsi="Times New Roman" w:cs="Times New Roman"/>
                <w:bCs/>
                <w:sz w:val="24"/>
                <w:szCs w:val="24"/>
              </w:rPr>
              <w:t>CK</w:t>
            </w:r>
            <w:r w:rsidRPr="00113A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 ДИЈАГНОСТИЧКЕ ПРОЦЕДУРЕ У ОНКОЛОГИЈИ</w:t>
            </w:r>
            <w:r w:rsidR="00D9210C" w:rsidRPr="00113A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 w:rsidR="00D9210C" w:rsidRPr="00113A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D9210C"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КЛИНИЧКА ПРИМЕНА.</w:t>
            </w:r>
          </w:p>
        </w:tc>
        <w:tc>
          <w:tcPr>
            <w:tcW w:w="1308" w:type="pct"/>
            <w:vAlign w:val="center"/>
          </w:tcPr>
          <w:p w14:paraId="1F8B57F3" w14:textId="77777777" w:rsidR="00260E1E" w:rsidRPr="00113AB8" w:rsidRDefault="00260E1E" w:rsidP="00113AB8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Проф. др Владимир Вукомановић</w:t>
            </w:r>
          </w:p>
          <w:p w14:paraId="3FB9C903" w14:textId="77777777" w:rsidR="00D9210C" w:rsidRPr="00113AB8" w:rsidRDefault="00D9210C" w:rsidP="00113AB8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Доц. др Александар Даговић </w:t>
            </w:r>
          </w:p>
          <w:p w14:paraId="556159B8" w14:textId="77777777" w:rsidR="00D9210C" w:rsidRPr="00113AB8" w:rsidRDefault="00D9210C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Весна Игњатовић</w:t>
            </w:r>
          </w:p>
          <w:p w14:paraId="12BBDBB0" w14:textId="77777777" w:rsidR="00D9210C" w:rsidRPr="00113AB8" w:rsidRDefault="00D9210C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sr-Cyrl-CS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Марија Живковић Радојевић</w:t>
            </w:r>
          </w:p>
          <w:p w14:paraId="4BE79B5F" w14:textId="77777777" w:rsidR="00D9210C" w:rsidRPr="00113AB8" w:rsidRDefault="00D9210C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Неда Милосављевић</w:t>
            </w:r>
          </w:p>
          <w:p w14:paraId="0F405A57" w14:textId="77777777" w:rsidR="00D9210C" w:rsidRPr="00113AB8" w:rsidRDefault="00D9210C" w:rsidP="00113AB8">
            <w:pPr>
              <w:tabs>
                <w:tab w:val="num" w:pos="16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5F0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Марина Марковић</w:t>
            </w:r>
          </w:p>
          <w:p w14:paraId="32D67261" w14:textId="77777777" w:rsidR="00D9210C" w:rsidRPr="00113AB8" w:rsidRDefault="00D9210C" w:rsidP="00113AB8">
            <w:pPr>
              <w:tabs>
                <w:tab w:val="num" w:pos="16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Вулета</w:t>
            </w:r>
            <w:proofErr w:type="spellEnd"/>
          </w:p>
        </w:tc>
      </w:tr>
      <w:tr w:rsidR="00D9210C" w:rsidRPr="00113AB8" w14:paraId="6E49C781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4DF9788D" w14:textId="77777777" w:rsidR="00D9210C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pct"/>
            <w:vAlign w:val="center"/>
          </w:tcPr>
          <w:p w14:paraId="769297EE" w14:textId="77777777" w:rsidR="00D9210C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53" w:type="pct"/>
            <w:vAlign w:val="center"/>
          </w:tcPr>
          <w:p w14:paraId="70DB7613" w14:textId="77777777" w:rsidR="00D9210C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</w:t>
            </w:r>
          </w:p>
        </w:tc>
        <w:tc>
          <w:tcPr>
            <w:tcW w:w="2514" w:type="pct"/>
            <w:vAlign w:val="center"/>
          </w:tcPr>
          <w:p w14:paraId="2E4DB768" w14:textId="77777777" w:rsidR="00D9210C" w:rsidRPr="00113AB8" w:rsidRDefault="00D9210C" w:rsidP="00113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ОСНОВНИ ПРИНЦИПИ НУКЛЕАРНО-МЕДИЦИНСКОГ ОНКОЛОШКОГ ЛЕЧЕЊА </w:t>
            </w:r>
          </w:p>
        </w:tc>
        <w:tc>
          <w:tcPr>
            <w:tcW w:w="1308" w:type="pct"/>
            <w:vAlign w:val="center"/>
          </w:tcPr>
          <w:p w14:paraId="7681D809" w14:textId="77777777" w:rsidR="00D9210C" w:rsidRPr="00113AB8" w:rsidRDefault="00D9210C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Весна Игњатовић</w:t>
            </w:r>
          </w:p>
        </w:tc>
      </w:tr>
      <w:tr w:rsidR="00D9210C" w:rsidRPr="00113AB8" w14:paraId="78F3CA2A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1F7791FB" w14:textId="77777777" w:rsidR="00D9210C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23" w:type="pct"/>
            <w:vAlign w:val="center"/>
          </w:tcPr>
          <w:p w14:paraId="4928163C" w14:textId="77777777" w:rsidR="00D9210C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53" w:type="pct"/>
            <w:vAlign w:val="center"/>
          </w:tcPr>
          <w:p w14:paraId="21E9E3A6" w14:textId="77777777" w:rsidR="00D9210C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2514" w:type="pct"/>
            <w:vAlign w:val="center"/>
          </w:tcPr>
          <w:p w14:paraId="24CF27B4" w14:textId="77777777" w:rsidR="00D9210C" w:rsidRPr="00113AB8" w:rsidRDefault="00D9210C" w:rsidP="00113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ОСНОВНИ ПРИНЦИПИ НУКЛЕАРНО-МЕДИЦИНСКОГ ОНКОЛОШКОГ ЛЕЧЕЊА. КЛИНИЧКА ПРИМЕНА.</w:t>
            </w:r>
          </w:p>
        </w:tc>
        <w:tc>
          <w:tcPr>
            <w:tcW w:w="1308" w:type="pct"/>
            <w:vAlign w:val="center"/>
          </w:tcPr>
          <w:p w14:paraId="3A32FA69" w14:textId="77777777" w:rsidR="00260E1E" w:rsidRPr="00113AB8" w:rsidRDefault="00260E1E" w:rsidP="00113AB8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Проф. др Владимир Вукомановић</w:t>
            </w:r>
          </w:p>
          <w:p w14:paraId="50BD55B3" w14:textId="77777777" w:rsidR="00D9210C" w:rsidRPr="00113AB8" w:rsidRDefault="00D9210C" w:rsidP="00113AB8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Доц. др Александар Даговић </w:t>
            </w:r>
          </w:p>
          <w:p w14:paraId="0A8D9FC7" w14:textId="77777777" w:rsidR="00D9210C" w:rsidRPr="00113AB8" w:rsidRDefault="00D9210C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Весна Игњатовић</w:t>
            </w:r>
          </w:p>
          <w:p w14:paraId="76375069" w14:textId="77777777" w:rsidR="00D9210C" w:rsidRPr="00113AB8" w:rsidRDefault="00D9210C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sr-Cyrl-CS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Марија Живковић Радојевић</w:t>
            </w:r>
          </w:p>
          <w:p w14:paraId="4314B20C" w14:textId="77777777" w:rsidR="00D9210C" w:rsidRPr="00113AB8" w:rsidRDefault="00D9210C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Неда Милосављевић</w:t>
            </w:r>
          </w:p>
          <w:p w14:paraId="0BFF5167" w14:textId="77777777" w:rsidR="00D9210C" w:rsidRPr="00113AB8" w:rsidRDefault="00D9210C" w:rsidP="00113AB8">
            <w:pPr>
              <w:tabs>
                <w:tab w:val="num" w:pos="16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5F0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Марина Марковић</w:t>
            </w:r>
          </w:p>
          <w:p w14:paraId="5CE28421" w14:textId="77777777" w:rsidR="00D9210C" w:rsidRPr="00113AB8" w:rsidRDefault="00D9210C" w:rsidP="00113AB8">
            <w:pPr>
              <w:tabs>
                <w:tab w:val="num" w:pos="16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Вулета</w:t>
            </w:r>
            <w:proofErr w:type="spellEnd"/>
          </w:p>
        </w:tc>
      </w:tr>
      <w:tr w:rsidR="00D9210C" w:rsidRPr="00113AB8" w14:paraId="56604CEA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3B9FA7D7" w14:textId="77777777" w:rsidR="00D9210C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pct"/>
            <w:vAlign w:val="center"/>
          </w:tcPr>
          <w:p w14:paraId="76F6C33C" w14:textId="77777777" w:rsidR="00D9210C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6</w:t>
            </w:r>
          </w:p>
        </w:tc>
        <w:tc>
          <w:tcPr>
            <w:tcW w:w="353" w:type="pct"/>
            <w:vAlign w:val="center"/>
          </w:tcPr>
          <w:p w14:paraId="73ACD6B8" w14:textId="77777777" w:rsidR="00D9210C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</w:t>
            </w:r>
          </w:p>
        </w:tc>
        <w:tc>
          <w:tcPr>
            <w:tcW w:w="2514" w:type="pct"/>
            <w:vAlign w:val="center"/>
          </w:tcPr>
          <w:p w14:paraId="48B64FD9" w14:textId="77777777" w:rsidR="00D9210C" w:rsidRPr="00113AB8" w:rsidRDefault="00D9210C" w:rsidP="00113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ВИЗУАЛИЗАЦИОНЕ </w:t>
            </w:r>
            <w:r w:rsidR="00A474A2" w:rsidRPr="00113A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РАДИОЛОШКЕ </w:t>
            </w:r>
            <w:r w:rsidRPr="00113A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ДИЈАГНОСТИЧКЕ ПРОЦЕДУРЕ У ОНКОЛОГИЈИ</w:t>
            </w:r>
          </w:p>
        </w:tc>
        <w:tc>
          <w:tcPr>
            <w:tcW w:w="1308" w:type="pct"/>
            <w:vAlign w:val="center"/>
          </w:tcPr>
          <w:p w14:paraId="15220D2E" w14:textId="77777777" w:rsidR="00D9210C" w:rsidRPr="00113AB8" w:rsidRDefault="00C03BEE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Доц</w:t>
            </w:r>
            <w:r w:rsidR="00D9210C"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др </w:t>
            </w:r>
            <w:r w:rsidRPr="00C03B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Валентина Опанчина</w:t>
            </w:r>
          </w:p>
        </w:tc>
      </w:tr>
      <w:tr w:rsidR="00D9210C" w:rsidRPr="00113AB8" w14:paraId="6EC7E025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4773977B" w14:textId="77777777" w:rsidR="00D9210C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3" w:type="pct"/>
            <w:vAlign w:val="center"/>
          </w:tcPr>
          <w:p w14:paraId="388727CB" w14:textId="77777777" w:rsidR="00D9210C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6</w:t>
            </w:r>
          </w:p>
        </w:tc>
        <w:tc>
          <w:tcPr>
            <w:tcW w:w="353" w:type="pct"/>
            <w:vAlign w:val="center"/>
          </w:tcPr>
          <w:p w14:paraId="340E75FB" w14:textId="77777777" w:rsidR="00D9210C" w:rsidRPr="00113AB8" w:rsidRDefault="00D9210C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2514" w:type="pct"/>
            <w:vAlign w:val="center"/>
          </w:tcPr>
          <w:p w14:paraId="29D0F2DB" w14:textId="77777777" w:rsidR="00C03BEE" w:rsidRPr="00C03BEE" w:rsidRDefault="00A474A2" w:rsidP="00113A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ВИЗУАЛИЗАЦИОНЕ РАДИОЛОШКЕ ДИЈАГНОСТИЧКЕ ПРОЦЕДУРЕ У ОНКОЛОГИЈИ</w:t>
            </w:r>
            <w:r w:rsidR="00D9210C" w:rsidRPr="00113A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. </w:t>
            </w:r>
            <w:r w:rsidR="00D9210C"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КЛИНИЧКА ПРИМЕНА.</w:t>
            </w:r>
          </w:p>
        </w:tc>
        <w:tc>
          <w:tcPr>
            <w:tcW w:w="1308" w:type="pct"/>
            <w:vAlign w:val="center"/>
          </w:tcPr>
          <w:p w14:paraId="500178C6" w14:textId="77777777" w:rsidR="00260E1E" w:rsidRPr="00113AB8" w:rsidRDefault="00260E1E" w:rsidP="00113AB8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Проф. др Владимир Вукомановић</w:t>
            </w:r>
          </w:p>
          <w:p w14:paraId="63832D21" w14:textId="77777777" w:rsidR="00D9210C" w:rsidRPr="00113AB8" w:rsidRDefault="00D9210C" w:rsidP="00113AB8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Доц. др Александар Даговић </w:t>
            </w:r>
          </w:p>
          <w:p w14:paraId="3A6725BA" w14:textId="77777777" w:rsidR="00D9210C" w:rsidRPr="00113AB8" w:rsidRDefault="00D9210C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Весна Игњатовић</w:t>
            </w:r>
          </w:p>
          <w:p w14:paraId="221F2923" w14:textId="77777777" w:rsidR="00D9210C" w:rsidRPr="00113AB8" w:rsidRDefault="00D9210C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sr-Cyrl-CS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Марија Живковић Радојевић</w:t>
            </w:r>
          </w:p>
          <w:p w14:paraId="2079F204" w14:textId="77777777" w:rsidR="00D9210C" w:rsidRPr="00113AB8" w:rsidRDefault="00D9210C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Неда Милосављевић</w:t>
            </w:r>
          </w:p>
          <w:p w14:paraId="0146562E" w14:textId="77777777" w:rsidR="00D9210C" w:rsidRPr="00113AB8" w:rsidRDefault="00D9210C" w:rsidP="00113AB8">
            <w:pPr>
              <w:tabs>
                <w:tab w:val="num" w:pos="16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5F0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Марина Марковић</w:t>
            </w:r>
          </w:p>
          <w:p w14:paraId="0264C435" w14:textId="77777777" w:rsidR="00D9210C" w:rsidRPr="00113AB8" w:rsidRDefault="00D9210C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Вулета</w:t>
            </w:r>
            <w:proofErr w:type="spellEnd"/>
          </w:p>
        </w:tc>
      </w:tr>
      <w:tr w:rsidR="004D5CC5" w:rsidRPr="00113AB8" w14:paraId="1248A605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04EEEE4E" w14:textId="77777777" w:rsidR="004D5CC5" w:rsidRPr="00113AB8" w:rsidRDefault="004D5CC5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3" w:type="pct"/>
            <w:vAlign w:val="center"/>
          </w:tcPr>
          <w:p w14:paraId="5D38DF0E" w14:textId="77777777" w:rsidR="004D5CC5" w:rsidRPr="00113AB8" w:rsidRDefault="004D5CC5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7</w:t>
            </w:r>
          </w:p>
        </w:tc>
        <w:tc>
          <w:tcPr>
            <w:tcW w:w="353" w:type="pct"/>
            <w:vAlign w:val="center"/>
          </w:tcPr>
          <w:p w14:paraId="69D2092E" w14:textId="77777777" w:rsidR="004D5CC5" w:rsidRPr="00113AB8" w:rsidRDefault="004D5CC5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</w:t>
            </w:r>
          </w:p>
        </w:tc>
        <w:tc>
          <w:tcPr>
            <w:tcW w:w="2514" w:type="pct"/>
            <w:vAlign w:val="center"/>
          </w:tcPr>
          <w:p w14:paraId="39B71589" w14:textId="77777777" w:rsidR="00C03BEE" w:rsidRPr="00703FDA" w:rsidRDefault="00C03BEE" w:rsidP="00C03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703F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ОСНОВНИ ПРИНЦИПИ МУЛТИДИСЦИПЛИНАРНОГ ПРИСТУПА </w:t>
            </w:r>
          </w:p>
          <w:p w14:paraId="3FC1EADB" w14:textId="77777777" w:rsidR="004D5CC5" w:rsidRPr="00113AB8" w:rsidRDefault="00C03BEE" w:rsidP="00C03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3F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У ЛЕЧЕЉУ МАЛИГНИХ БОЛЕСТИ</w:t>
            </w:r>
          </w:p>
        </w:tc>
        <w:tc>
          <w:tcPr>
            <w:tcW w:w="1308" w:type="pct"/>
            <w:vAlign w:val="center"/>
          </w:tcPr>
          <w:p w14:paraId="0D5BB558" w14:textId="77777777" w:rsidR="004D5CC5" w:rsidRPr="00113AB8" w:rsidRDefault="00C03BEE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C03BE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Доц. др Зоран Андрић</w:t>
            </w:r>
          </w:p>
        </w:tc>
      </w:tr>
      <w:tr w:rsidR="004D5CC5" w:rsidRPr="00113AB8" w14:paraId="608A83AC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0815D860" w14:textId="77777777" w:rsidR="004D5CC5" w:rsidRPr="00113AB8" w:rsidRDefault="004D5CC5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423" w:type="pct"/>
            <w:vAlign w:val="center"/>
          </w:tcPr>
          <w:p w14:paraId="491A8416" w14:textId="77777777" w:rsidR="004D5CC5" w:rsidRPr="00113AB8" w:rsidRDefault="004D5CC5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7</w:t>
            </w:r>
          </w:p>
        </w:tc>
        <w:tc>
          <w:tcPr>
            <w:tcW w:w="353" w:type="pct"/>
            <w:vAlign w:val="center"/>
          </w:tcPr>
          <w:p w14:paraId="194A1616" w14:textId="77777777" w:rsidR="004D5CC5" w:rsidRPr="00113AB8" w:rsidRDefault="004D5CC5" w:rsidP="00113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</w:p>
        </w:tc>
        <w:tc>
          <w:tcPr>
            <w:tcW w:w="2514" w:type="pct"/>
            <w:vAlign w:val="center"/>
          </w:tcPr>
          <w:p w14:paraId="4A3E1884" w14:textId="77777777" w:rsidR="00C03BEE" w:rsidRPr="00703FDA" w:rsidRDefault="00C03BEE" w:rsidP="00C03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703F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ОСНОВНИ ПРИНЦИПИ МУЛТИДИСЦИПЛИНАРНОГ ПРИСТУПА </w:t>
            </w:r>
          </w:p>
          <w:p w14:paraId="4B3F6794" w14:textId="77777777" w:rsidR="004D5CC5" w:rsidRPr="00113AB8" w:rsidRDefault="00C03BEE" w:rsidP="00C03BEE">
            <w:pPr>
              <w:pStyle w:val="Default"/>
              <w:rPr>
                <w:rFonts w:ascii="Times New Roman" w:hAnsi="Times New Roman"/>
                <w:lang w:val="ru-RU"/>
              </w:rPr>
            </w:pPr>
            <w:r w:rsidRPr="00703FDA">
              <w:rPr>
                <w:rFonts w:ascii="Times New Roman" w:hAnsi="Times New Roman"/>
                <w:bCs/>
                <w:lang w:val="ru-RU"/>
              </w:rPr>
              <w:t>У ЛЕЧЕЉУ МАЛИГНИХ БОЛЕСТИ</w:t>
            </w:r>
            <w:r w:rsidRPr="00365F09">
              <w:rPr>
                <w:rFonts w:ascii="Times New Roman" w:hAnsi="Times New Roman"/>
                <w:bCs/>
                <w:lang w:val="ru-RU"/>
              </w:rPr>
              <w:t xml:space="preserve">. </w:t>
            </w:r>
            <w:r w:rsidRPr="00703FDA">
              <w:rPr>
                <w:rFonts w:ascii="Times New Roman" w:hAnsi="Times New Roman"/>
                <w:bCs/>
              </w:rPr>
              <w:t>КЛИНИЧКА ПРИМЕНА</w:t>
            </w:r>
          </w:p>
        </w:tc>
        <w:tc>
          <w:tcPr>
            <w:tcW w:w="1308" w:type="pct"/>
            <w:vAlign w:val="center"/>
          </w:tcPr>
          <w:p w14:paraId="5A757A9F" w14:textId="77777777" w:rsidR="00260E1E" w:rsidRPr="00113AB8" w:rsidRDefault="00260E1E" w:rsidP="00113AB8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Проф. др Владимир Вукомановић</w:t>
            </w:r>
          </w:p>
          <w:p w14:paraId="67EE0824" w14:textId="77777777" w:rsidR="004D5CC5" w:rsidRPr="00113AB8" w:rsidRDefault="004D5CC5" w:rsidP="00113AB8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Доц. др Александар Даговић </w:t>
            </w:r>
          </w:p>
          <w:p w14:paraId="31BB39E0" w14:textId="77777777" w:rsidR="004D5CC5" w:rsidRPr="00113AB8" w:rsidRDefault="004D5CC5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Весна Игњатовић</w:t>
            </w:r>
          </w:p>
          <w:p w14:paraId="76A81652" w14:textId="77777777" w:rsidR="004D5CC5" w:rsidRPr="00113AB8" w:rsidRDefault="004D5CC5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sr-Cyrl-CS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Марија Живковић Радојевић</w:t>
            </w:r>
          </w:p>
          <w:p w14:paraId="296D40BA" w14:textId="77777777" w:rsidR="004D5CC5" w:rsidRPr="00113AB8" w:rsidRDefault="004D5CC5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Неда Милосављевић</w:t>
            </w:r>
          </w:p>
          <w:p w14:paraId="5F58D9A3" w14:textId="77777777" w:rsidR="004D5CC5" w:rsidRPr="00113AB8" w:rsidRDefault="004D5CC5" w:rsidP="00113AB8">
            <w:pPr>
              <w:tabs>
                <w:tab w:val="num" w:pos="16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5F09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Марина Марковић</w:t>
            </w:r>
          </w:p>
          <w:p w14:paraId="6EA239A6" w14:textId="77777777" w:rsidR="004D5CC5" w:rsidRPr="00113AB8" w:rsidRDefault="004D5CC5" w:rsidP="00113AB8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Вулета</w:t>
            </w:r>
            <w:proofErr w:type="spellEnd"/>
          </w:p>
        </w:tc>
      </w:tr>
      <w:tr w:rsidR="00C03BEE" w:rsidRPr="00113AB8" w14:paraId="527AE016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3CEA4CC1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23" w:type="pct"/>
            <w:vAlign w:val="center"/>
          </w:tcPr>
          <w:p w14:paraId="038F57D7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8</w:t>
            </w:r>
          </w:p>
        </w:tc>
        <w:tc>
          <w:tcPr>
            <w:tcW w:w="353" w:type="pct"/>
            <w:vAlign w:val="center"/>
          </w:tcPr>
          <w:p w14:paraId="2D2990C6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</w:t>
            </w:r>
          </w:p>
        </w:tc>
        <w:tc>
          <w:tcPr>
            <w:tcW w:w="2514" w:type="pct"/>
            <w:vAlign w:val="center"/>
          </w:tcPr>
          <w:p w14:paraId="2EA3C237" w14:textId="77777777" w:rsidR="00C03BEE" w:rsidRPr="00113AB8" w:rsidRDefault="00C03BEE" w:rsidP="00C03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УВОД У РАДИЈАЦИОНУ ОНКОЛОГИЈУ. ТЕХНИКЕ РАДИОТЕРАПИЈЕ</w:t>
            </w:r>
          </w:p>
        </w:tc>
        <w:tc>
          <w:tcPr>
            <w:tcW w:w="1308" w:type="pct"/>
            <w:vAlign w:val="center"/>
          </w:tcPr>
          <w:p w14:paraId="5B5E79FE" w14:textId="77777777" w:rsidR="00C03BEE" w:rsidRPr="00113AB8" w:rsidRDefault="00C03BEE" w:rsidP="00C03BEE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Доц. др Неда Милосављевић</w:t>
            </w:r>
          </w:p>
        </w:tc>
      </w:tr>
      <w:tr w:rsidR="00C03BEE" w:rsidRPr="00113AB8" w14:paraId="597CB432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4EF38B86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23" w:type="pct"/>
            <w:vAlign w:val="center"/>
          </w:tcPr>
          <w:p w14:paraId="703C8438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8</w:t>
            </w:r>
          </w:p>
        </w:tc>
        <w:tc>
          <w:tcPr>
            <w:tcW w:w="353" w:type="pct"/>
            <w:vAlign w:val="center"/>
          </w:tcPr>
          <w:p w14:paraId="5CA951CD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2514" w:type="pct"/>
            <w:vAlign w:val="center"/>
          </w:tcPr>
          <w:p w14:paraId="66B4103E" w14:textId="77777777" w:rsidR="00C03BEE" w:rsidRPr="00113AB8" w:rsidRDefault="00C03BEE" w:rsidP="00C03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AB8">
              <w:rPr>
                <w:rFonts w:ascii="Times New Roman" w:hAnsi="Times New Roman"/>
                <w:lang w:val="ru-RU"/>
              </w:rPr>
              <w:t>УВОД У РАДИЈАЦИОНУ ОНКОЛОГИЈУ. ТЕХНИКЕ РАДИОТЕРАПИЈЕ. КОНСОЛИДАЦИЈА.</w:t>
            </w:r>
          </w:p>
        </w:tc>
        <w:tc>
          <w:tcPr>
            <w:tcW w:w="1308" w:type="pct"/>
            <w:vAlign w:val="center"/>
          </w:tcPr>
          <w:p w14:paraId="24E01482" w14:textId="77777777" w:rsidR="00C03BEE" w:rsidRPr="00113AB8" w:rsidRDefault="00C03BEE" w:rsidP="00C03BEE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Проф. др Владимир Вукомановић</w:t>
            </w:r>
          </w:p>
          <w:p w14:paraId="437F8DFA" w14:textId="77777777" w:rsidR="00C03BEE" w:rsidRPr="00113AB8" w:rsidRDefault="00C03BEE" w:rsidP="00C03BEE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Доц. др Александар Даговић </w:t>
            </w:r>
          </w:p>
          <w:p w14:paraId="0F7685FE" w14:textId="77777777" w:rsidR="00C03BEE" w:rsidRPr="00113AB8" w:rsidRDefault="00C03BEE" w:rsidP="00C03BEE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Весна Игњатовић</w:t>
            </w:r>
          </w:p>
          <w:p w14:paraId="50FF1067" w14:textId="77777777" w:rsidR="00C03BEE" w:rsidRPr="00113AB8" w:rsidRDefault="00C03BEE" w:rsidP="00C03BEE">
            <w:pPr>
              <w:spacing w:after="0" w:line="240" w:lineRule="auto"/>
              <w:ind w:right="-170" w:hanging="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 Марија Живковић Радојевић</w:t>
            </w:r>
          </w:p>
          <w:p w14:paraId="642522EC" w14:textId="77777777" w:rsidR="00C03BEE" w:rsidRPr="00113AB8" w:rsidRDefault="00C03BEE" w:rsidP="00C03BEE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 Неда Милосављевић</w:t>
            </w:r>
          </w:p>
          <w:p w14:paraId="7FB999F6" w14:textId="77777777" w:rsidR="00C03BEE" w:rsidRPr="00113AB8" w:rsidRDefault="00C03BEE" w:rsidP="00C03BEE">
            <w:pPr>
              <w:tabs>
                <w:tab w:val="num" w:pos="16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5F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Марина Марковић</w:t>
            </w:r>
          </w:p>
          <w:p w14:paraId="0E547798" w14:textId="77777777" w:rsidR="00C03BEE" w:rsidRPr="00113AB8" w:rsidRDefault="00C03BEE" w:rsidP="00C03BEE">
            <w:pPr>
              <w:pStyle w:val="Default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</w:rPr>
              <w:t>Д</w:t>
            </w:r>
            <w:r w:rsidRPr="00113AB8">
              <w:rPr>
                <w:rFonts w:ascii="Times New Roman" w:hAnsi="Times New Roman"/>
                <w:lang w:val="ru-RU"/>
              </w:rPr>
              <w:t>р Катарина Вулета</w:t>
            </w:r>
          </w:p>
        </w:tc>
      </w:tr>
      <w:tr w:rsidR="00C03BEE" w:rsidRPr="00CD1BBD" w14:paraId="5C7C638A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2019C1ED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23" w:type="pct"/>
            <w:vAlign w:val="center"/>
          </w:tcPr>
          <w:p w14:paraId="173159D2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9</w:t>
            </w:r>
          </w:p>
        </w:tc>
        <w:tc>
          <w:tcPr>
            <w:tcW w:w="353" w:type="pct"/>
            <w:vAlign w:val="center"/>
          </w:tcPr>
          <w:p w14:paraId="5B4F9405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</w:t>
            </w:r>
          </w:p>
        </w:tc>
        <w:tc>
          <w:tcPr>
            <w:tcW w:w="2514" w:type="pct"/>
            <w:vAlign w:val="center"/>
          </w:tcPr>
          <w:p w14:paraId="16EE6FA4" w14:textId="77777777" w:rsidR="00C03BEE" w:rsidRPr="00113AB8" w:rsidRDefault="00C03BEE" w:rsidP="00C03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ОСНОВИ КЛИНИЧКЕ ПРИМЕНЕ РАДИОТЕРАПИЈСКОГ ОНКОЛОШКОГ ЛЕЧЕЊА 1</w:t>
            </w:r>
          </w:p>
        </w:tc>
        <w:tc>
          <w:tcPr>
            <w:tcW w:w="1308" w:type="pct"/>
            <w:vAlign w:val="center"/>
          </w:tcPr>
          <w:p w14:paraId="543DA8AA" w14:textId="77777777" w:rsidR="00C03BEE" w:rsidRPr="00113AB8" w:rsidRDefault="00C03BEE" w:rsidP="00C03BEE">
            <w:pPr>
              <w:pStyle w:val="Default"/>
              <w:ind w:right="-134" w:hanging="1"/>
              <w:rPr>
                <w:rFonts w:ascii="Times New Roman" w:hAnsi="Times New Roman"/>
                <w:lang w:val="ru-RU"/>
              </w:rPr>
            </w:pPr>
            <w:proofErr w:type="spellStart"/>
            <w:r w:rsidRPr="00113AB8">
              <w:rPr>
                <w:rFonts w:ascii="Times New Roman" w:hAnsi="Times New Roman"/>
              </w:rPr>
              <w:t>Доц</w:t>
            </w:r>
            <w:proofErr w:type="spellEnd"/>
            <w:r w:rsidRPr="00113AB8">
              <w:rPr>
                <w:rFonts w:ascii="Times New Roman" w:hAnsi="Times New Roman"/>
              </w:rPr>
              <w:t xml:space="preserve">. </w:t>
            </w:r>
            <w:proofErr w:type="spellStart"/>
            <w:r w:rsidRPr="00113AB8">
              <w:rPr>
                <w:rFonts w:ascii="Times New Roman" w:hAnsi="Times New Roman"/>
              </w:rPr>
              <w:t>др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Неда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Милосављевић</w:t>
            </w:r>
            <w:proofErr w:type="spellEnd"/>
          </w:p>
        </w:tc>
      </w:tr>
      <w:tr w:rsidR="00C03BEE" w:rsidRPr="00113AB8" w14:paraId="122C6A95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2B03808C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3" w:type="pct"/>
            <w:vAlign w:val="center"/>
          </w:tcPr>
          <w:p w14:paraId="4067456A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9</w:t>
            </w:r>
          </w:p>
        </w:tc>
        <w:tc>
          <w:tcPr>
            <w:tcW w:w="353" w:type="pct"/>
            <w:vAlign w:val="center"/>
          </w:tcPr>
          <w:p w14:paraId="54DEC315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2514" w:type="pct"/>
            <w:vAlign w:val="center"/>
          </w:tcPr>
          <w:p w14:paraId="00EED2BA" w14:textId="77777777" w:rsidR="00C03BEE" w:rsidRPr="00113AB8" w:rsidRDefault="00C03BEE" w:rsidP="00C03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ОСНОВИ КЛИНИЧКЕ ПРИМЕНЕ РАДИОТЕРАПИЈСКОГ ОНКОЛОШКОГ ЛЕЧЕЊА 1</w:t>
            </w: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КЛИНИЧКА</w:t>
            </w: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ПРИМЕНА</w:t>
            </w:r>
          </w:p>
        </w:tc>
        <w:tc>
          <w:tcPr>
            <w:tcW w:w="1308" w:type="pct"/>
            <w:vAlign w:val="center"/>
          </w:tcPr>
          <w:p w14:paraId="6516D1BB" w14:textId="77777777" w:rsidR="00C03BEE" w:rsidRPr="00113AB8" w:rsidRDefault="00C03BEE" w:rsidP="00C03BEE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Проф. др Владимир Вукомановић</w:t>
            </w:r>
          </w:p>
          <w:p w14:paraId="3778DA90" w14:textId="77777777" w:rsidR="00C03BEE" w:rsidRPr="00113AB8" w:rsidRDefault="00C03BEE" w:rsidP="00C03BEE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Доц. др Александар Даговић </w:t>
            </w:r>
          </w:p>
          <w:p w14:paraId="32658D45" w14:textId="77777777" w:rsidR="00C03BEE" w:rsidRPr="00113AB8" w:rsidRDefault="00C03BEE" w:rsidP="00C03BEE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Весна Игњатовић</w:t>
            </w:r>
          </w:p>
          <w:p w14:paraId="7CE96A6D" w14:textId="77777777" w:rsidR="00C03BEE" w:rsidRPr="00113AB8" w:rsidRDefault="00C03BEE" w:rsidP="00C03BEE">
            <w:pPr>
              <w:spacing w:after="0" w:line="240" w:lineRule="auto"/>
              <w:ind w:right="-170" w:hanging="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 Марија Живковић Радојевић</w:t>
            </w:r>
          </w:p>
          <w:p w14:paraId="21A4DA0D" w14:textId="77777777" w:rsidR="00C03BEE" w:rsidRPr="00113AB8" w:rsidRDefault="00C03BEE" w:rsidP="00C03BEE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 Неда Милосављевић</w:t>
            </w:r>
          </w:p>
          <w:p w14:paraId="4C4DE157" w14:textId="77777777" w:rsidR="00C03BEE" w:rsidRPr="00113AB8" w:rsidRDefault="00C03BEE" w:rsidP="00C03BEE">
            <w:pPr>
              <w:tabs>
                <w:tab w:val="num" w:pos="16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5F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Марина Марковић</w:t>
            </w:r>
          </w:p>
          <w:p w14:paraId="62CA9E6B" w14:textId="77777777" w:rsidR="00C03BEE" w:rsidRPr="00113AB8" w:rsidRDefault="00C03BEE" w:rsidP="00C03BEE">
            <w:pPr>
              <w:tabs>
                <w:tab w:val="num" w:pos="162"/>
              </w:tabs>
              <w:spacing w:after="0" w:line="240" w:lineRule="auto"/>
              <w:ind w:left="162" w:hanging="16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Катарина Вулета</w:t>
            </w:r>
          </w:p>
        </w:tc>
      </w:tr>
      <w:tr w:rsidR="00C03BEE" w:rsidRPr="00365F09" w14:paraId="0C6B47FD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4D018555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23" w:type="pct"/>
            <w:vAlign w:val="center"/>
          </w:tcPr>
          <w:p w14:paraId="4E64F85A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353" w:type="pct"/>
            <w:vAlign w:val="center"/>
          </w:tcPr>
          <w:p w14:paraId="129872CF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</w:t>
            </w:r>
          </w:p>
        </w:tc>
        <w:tc>
          <w:tcPr>
            <w:tcW w:w="2514" w:type="pct"/>
            <w:vAlign w:val="center"/>
          </w:tcPr>
          <w:p w14:paraId="7D792811" w14:textId="77777777" w:rsidR="00C03BEE" w:rsidRPr="00113AB8" w:rsidRDefault="00C03BEE" w:rsidP="00C03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ОСНОВИ КЛИНИЧКЕ ПРИМЕНЕ РАДИОТЕРАПИЈСКОГ ОНКОЛОШКОГ ЛЕЧЕЊА 2</w:t>
            </w:r>
          </w:p>
        </w:tc>
        <w:tc>
          <w:tcPr>
            <w:tcW w:w="1308" w:type="pct"/>
            <w:vAlign w:val="center"/>
          </w:tcPr>
          <w:p w14:paraId="2C030F36" w14:textId="77777777" w:rsidR="00C03BEE" w:rsidRPr="00113AB8" w:rsidRDefault="00C03BEE" w:rsidP="00C03BEE">
            <w:pPr>
              <w:pStyle w:val="Default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Доц. др Марија Живковић Радојевић</w:t>
            </w:r>
          </w:p>
        </w:tc>
      </w:tr>
      <w:tr w:rsidR="00C03BEE" w:rsidRPr="00113AB8" w14:paraId="4E0B4337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0AB55F53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23" w:type="pct"/>
            <w:vAlign w:val="center"/>
          </w:tcPr>
          <w:p w14:paraId="6B169F48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353" w:type="pct"/>
            <w:vAlign w:val="center"/>
          </w:tcPr>
          <w:p w14:paraId="5DE98CD5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2514" w:type="pct"/>
            <w:vAlign w:val="center"/>
          </w:tcPr>
          <w:p w14:paraId="63CCB4FF" w14:textId="77777777" w:rsidR="00C03BEE" w:rsidRPr="00113AB8" w:rsidRDefault="00C03BEE" w:rsidP="00C03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ОСНОВИ КЛИНИЧКЕ ПРИМЕНЕ РАДИОТЕРАПИЈСКОГ ОНКОЛОШКОГ ЛЕЧЕЊА 2.</w:t>
            </w: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КЛИНИЧКА</w:t>
            </w: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ПРИМЕНА</w:t>
            </w:r>
          </w:p>
        </w:tc>
        <w:tc>
          <w:tcPr>
            <w:tcW w:w="1308" w:type="pct"/>
            <w:vAlign w:val="center"/>
          </w:tcPr>
          <w:p w14:paraId="3F4890E0" w14:textId="77777777" w:rsidR="00C03BEE" w:rsidRPr="00113AB8" w:rsidRDefault="00C03BEE" w:rsidP="00C03BEE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Проф. др Владимир Вукомановић</w:t>
            </w:r>
          </w:p>
          <w:p w14:paraId="5DEAACFA" w14:textId="77777777" w:rsidR="00C03BEE" w:rsidRPr="00113AB8" w:rsidRDefault="00C03BEE" w:rsidP="00C03BEE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Доц. др Александар Даговић </w:t>
            </w:r>
          </w:p>
          <w:p w14:paraId="0EFAD73A" w14:textId="77777777" w:rsidR="00C03BEE" w:rsidRPr="00113AB8" w:rsidRDefault="00C03BEE" w:rsidP="00C03BEE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Весна Игњатовић</w:t>
            </w:r>
          </w:p>
          <w:p w14:paraId="481F8ED5" w14:textId="77777777" w:rsidR="00C03BEE" w:rsidRPr="00113AB8" w:rsidRDefault="00C03BEE" w:rsidP="00C03BEE">
            <w:pPr>
              <w:spacing w:after="0" w:line="240" w:lineRule="auto"/>
              <w:ind w:right="-170" w:hanging="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 Марија Живковић Радојевић</w:t>
            </w:r>
          </w:p>
          <w:p w14:paraId="7DB75525" w14:textId="77777777" w:rsidR="00C03BEE" w:rsidRPr="00113AB8" w:rsidRDefault="00C03BEE" w:rsidP="00C03BEE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 Неда Милосављевић</w:t>
            </w:r>
          </w:p>
          <w:p w14:paraId="7D4A6F7D" w14:textId="77777777" w:rsidR="00C03BEE" w:rsidRPr="00113AB8" w:rsidRDefault="00C03BEE" w:rsidP="00C03BEE">
            <w:pPr>
              <w:tabs>
                <w:tab w:val="num" w:pos="16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5F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Марина Марковић</w:t>
            </w:r>
          </w:p>
          <w:p w14:paraId="2BA402C6" w14:textId="77777777" w:rsidR="00C03BEE" w:rsidRPr="00113AB8" w:rsidRDefault="00C03BEE" w:rsidP="00C03BEE">
            <w:pPr>
              <w:tabs>
                <w:tab w:val="num" w:pos="162"/>
              </w:tabs>
              <w:spacing w:after="0" w:line="240" w:lineRule="auto"/>
              <w:ind w:left="162" w:hanging="16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Катарина Вулета</w:t>
            </w:r>
          </w:p>
        </w:tc>
      </w:tr>
      <w:tr w:rsidR="00C03BEE" w:rsidRPr="00365F09" w14:paraId="29CFD997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211E744B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23" w:type="pct"/>
            <w:vAlign w:val="center"/>
          </w:tcPr>
          <w:p w14:paraId="28601686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11</w:t>
            </w:r>
          </w:p>
        </w:tc>
        <w:tc>
          <w:tcPr>
            <w:tcW w:w="353" w:type="pct"/>
            <w:vAlign w:val="center"/>
          </w:tcPr>
          <w:p w14:paraId="094CCBC7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</w:t>
            </w:r>
          </w:p>
        </w:tc>
        <w:tc>
          <w:tcPr>
            <w:tcW w:w="2514" w:type="pct"/>
            <w:vAlign w:val="center"/>
          </w:tcPr>
          <w:p w14:paraId="62325480" w14:textId="77777777" w:rsidR="00C03BEE" w:rsidRPr="00113AB8" w:rsidRDefault="00C03BEE" w:rsidP="00C03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СПЕЦИФИЧНОСТИ ПРИМЕНЕ КЛИНИЧКЕ ПРИМЕНЕ РАДИОТЕРАПИЈСКОГ ОНКОЛОШКОГ ЛЕЧЕЊА КОД ВУЛНЕРАБИЛНИХ ГРУПА ПАЦИЈЕНАТА</w:t>
            </w:r>
          </w:p>
        </w:tc>
        <w:tc>
          <w:tcPr>
            <w:tcW w:w="1308" w:type="pct"/>
            <w:vAlign w:val="center"/>
          </w:tcPr>
          <w:p w14:paraId="3FE0B015" w14:textId="77777777" w:rsidR="00C03BEE" w:rsidRPr="00113AB8" w:rsidRDefault="00C03BEE" w:rsidP="00C03BEE">
            <w:pPr>
              <w:pStyle w:val="Default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Доц. др Марија Живковић Радојевић </w:t>
            </w:r>
          </w:p>
        </w:tc>
      </w:tr>
      <w:tr w:rsidR="00C03BEE" w:rsidRPr="00113AB8" w14:paraId="5CA0770E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25DB4608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23" w:type="pct"/>
            <w:vAlign w:val="center"/>
          </w:tcPr>
          <w:p w14:paraId="681A6204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11</w:t>
            </w:r>
          </w:p>
        </w:tc>
        <w:tc>
          <w:tcPr>
            <w:tcW w:w="353" w:type="pct"/>
            <w:vAlign w:val="center"/>
          </w:tcPr>
          <w:p w14:paraId="572F2DBC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2514" w:type="pct"/>
            <w:vAlign w:val="center"/>
          </w:tcPr>
          <w:p w14:paraId="47FA6FEB" w14:textId="77777777" w:rsidR="00C03BEE" w:rsidRPr="00703FDA" w:rsidRDefault="00C03BEE" w:rsidP="00C03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СПЕЦИФИЧНОСТИ ПРИМЕНЕ КЛИНИЧКЕ ПРИМЕНЕ РАДИОТЕРАПИЈСКОГ ОНКОЛОШКОГ ЛЕЧЕЊА КОД ВУЛНЕРАБИЛНИХ ГРУПА ПАЦИЈЕНАТА. КЛИНИЧКА ПРИМЕНА</w:t>
            </w:r>
          </w:p>
        </w:tc>
        <w:tc>
          <w:tcPr>
            <w:tcW w:w="1308" w:type="pct"/>
          </w:tcPr>
          <w:p w14:paraId="6DA4766A" w14:textId="77777777" w:rsidR="00C03BEE" w:rsidRPr="00113AB8" w:rsidRDefault="00C03BEE" w:rsidP="00C03BEE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Проф. др Владимир Вукомановић</w:t>
            </w:r>
          </w:p>
          <w:p w14:paraId="595FBDDD" w14:textId="77777777" w:rsidR="00C03BEE" w:rsidRPr="00113AB8" w:rsidRDefault="00C03BEE" w:rsidP="00C03BEE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Доц. др Александар Даговић </w:t>
            </w:r>
          </w:p>
          <w:p w14:paraId="49039CC7" w14:textId="77777777" w:rsidR="00C03BEE" w:rsidRPr="00113AB8" w:rsidRDefault="00C03BEE" w:rsidP="00C03BEE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Весна Игњатовић</w:t>
            </w:r>
          </w:p>
          <w:p w14:paraId="2AA261CD" w14:textId="77777777" w:rsidR="00C03BEE" w:rsidRPr="00113AB8" w:rsidRDefault="00C03BEE" w:rsidP="00C03BEE">
            <w:pPr>
              <w:spacing w:after="0" w:line="240" w:lineRule="auto"/>
              <w:ind w:right="-170" w:hanging="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 Марија Живковић Радојевић</w:t>
            </w:r>
          </w:p>
          <w:p w14:paraId="328EB157" w14:textId="77777777" w:rsidR="00C03BEE" w:rsidRPr="00113AB8" w:rsidRDefault="00C03BEE" w:rsidP="00C03BEE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 Неда Милосављевић</w:t>
            </w:r>
          </w:p>
          <w:p w14:paraId="27363577" w14:textId="77777777" w:rsidR="00C03BEE" w:rsidRPr="00113AB8" w:rsidRDefault="00C03BEE" w:rsidP="00C03BEE">
            <w:pPr>
              <w:tabs>
                <w:tab w:val="num" w:pos="16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5F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Марина Марковић</w:t>
            </w:r>
          </w:p>
          <w:p w14:paraId="65ADEE6B" w14:textId="77777777" w:rsidR="00C03BEE" w:rsidRPr="00113AB8" w:rsidRDefault="00C03BEE" w:rsidP="00C03BEE">
            <w:pPr>
              <w:tabs>
                <w:tab w:val="num" w:pos="162"/>
              </w:tabs>
              <w:spacing w:after="0" w:line="240" w:lineRule="auto"/>
              <w:ind w:left="162" w:hanging="16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Катарина Вулета</w:t>
            </w:r>
          </w:p>
        </w:tc>
      </w:tr>
      <w:tr w:rsidR="00C03BEE" w:rsidRPr="00113AB8" w14:paraId="55F19093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13043B6A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23" w:type="pct"/>
            <w:vAlign w:val="center"/>
          </w:tcPr>
          <w:p w14:paraId="2468177E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12</w:t>
            </w:r>
          </w:p>
        </w:tc>
        <w:tc>
          <w:tcPr>
            <w:tcW w:w="353" w:type="pct"/>
            <w:vAlign w:val="center"/>
          </w:tcPr>
          <w:p w14:paraId="485A0946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</w:t>
            </w:r>
          </w:p>
        </w:tc>
        <w:tc>
          <w:tcPr>
            <w:tcW w:w="2514" w:type="pct"/>
            <w:vAlign w:val="center"/>
          </w:tcPr>
          <w:p w14:paraId="4122ADBA" w14:textId="77777777" w:rsidR="00C03BEE" w:rsidRPr="00113AB8" w:rsidRDefault="00C03BEE" w:rsidP="00C03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ОСНОВНИ ПРИНЦИПИ ХЕМИОТЕРАПИЈСКОГ ОНКОЛОШКОГ ЛЕЧЕЊА</w:t>
            </w:r>
            <w:r w:rsidRPr="00113A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308" w:type="pct"/>
            <w:vAlign w:val="center"/>
          </w:tcPr>
          <w:p w14:paraId="6A6F969A" w14:textId="77777777" w:rsidR="00C03BEE" w:rsidRPr="00113AB8" w:rsidRDefault="00C03BEE" w:rsidP="00C03BEE">
            <w:pPr>
              <w:pStyle w:val="Default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Доц. др Александар Даговић</w:t>
            </w:r>
          </w:p>
        </w:tc>
      </w:tr>
      <w:tr w:rsidR="00C03BEE" w:rsidRPr="00113AB8" w14:paraId="07DAA030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2F443032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23" w:type="pct"/>
            <w:vAlign w:val="center"/>
          </w:tcPr>
          <w:p w14:paraId="65F9AB01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12</w:t>
            </w:r>
          </w:p>
        </w:tc>
        <w:tc>
          <w:tcPr>
            <w:tcW w:w="353" w:type="pct"/>
            <w:vAlign w:val="center"/>
          </w:tcPr>
          <w:p w14:paraId="36223216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2514" w:type="pct"/>
            <w:vAlign w:val="center"/>
          </w:tcPr>
          <w:p w14:paraId="58E83EF9" w14:textId="77777777" w:rsidR="00C03BEE" w:rsidRPr="00113AB8" w:rsidRDefault="00C03BEE" w:rsidP="00C03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ОСНОВНИ ПРИНЦИПИ ХЕМИОТЕРАПИЈСКОГ ОНКОЛОШКОГ ЛЕЧЕЊА</w:t>
            </w: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КЛИНИЧКА ПРИМЕНА</w:t>
            </w:r>
          </w:p>
        </w:tc>
        <w:tc>
          <w:tcPr>
            <w:tcW w:w="1308" w:type="pct"/>
            <w:vAlign w:val="center"/>
          </w:tcPr>
          <w:p w14:paraId="60C4AD26" w14:textId="77777777" w:rsidR="00C03BEE" w:rsidRPr="00113AB8" w:rsidRDefault="00C03BEE" w:rsidP="00C03BEE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Проф. др Владимир Вукомановић</w:t>
            </w:r>
          </w:p>
          <w:p w14:paraId="74336AB6" w14:textId="77777777" w:rsidR="00C03BEE" w:rsidRPr="00113AB8" w:rsidRDefault="00C03BEE" w:rsidP="00C03BEE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Доц. др Александар Даговић </w:t>
            </w:r>
          </w:p>
          <w:p w14:paraId="7391B523" w14:textId="77777777" w:rsidR="00C03BEE" w:rsidRPr="00113AB8" w:rsidRDefault="00C03BEE" w:rsidP="00C03BEE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Весна Игњатовић</w:t>
            </w:r>
          </w:p>
          <w:p w14:paraId="37DEE4A5" w14:textId="77777777" w:rsidR="00C03BEE" w:rsidRPr="00113AB8" w:rsidRDefault="00C03BEE" w:rsidP="00C03BEE">
            <w:pPr>
              <w:spacing w:after="0" w:line="240" w:lineRule="auto"/>
              <w:ind w:right="-170" w:hanging="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 Марија Живковић Радојевић</w:t>
            </w:r>
          </w:p>
          <w:p w14:paraId="7CF65B30" w14:textId="77777777" w:rsidR="00C03BEE" w:rsidRPr="00113AB8" w:rsidRDefault="00C03BEE" w:rsidP="00C03BEE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 Неда Милосављевић</w:t>
            </w:r>
          </w:p>
          <w:p w14:paraId="12154B0F" w14:textId="77777777" w:rsidR="00C03BEE" w:rsidRPr="00113AB8" w:rsidRDefault="00C03BEE" w:rsidP="00C03BEE">
            <w:pPr>
              <w:tabs>
                <w:tab w:val="num" w:pos="16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5F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Марина Марковић</w:t>
            </w:r>
          </w:p>
          <w:p w14:paraId="55ED336C" w14:textId="77777777" w:rsidR="00C03BEE" w:rsidRPr="00113AB8" w:rsidRDefault="00C03BEE" w:rsidP="00C03BEE">
            <w:pPr>
              <w:pStyle w:val="Default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</w:rPr>
              <w:t>Д</w:t>
            </w:r>
            <w:r w:rsidRPr="00113AB8">
              <w:rPr>
                <w:rFonts w:ascii="Times New Roman" w:hAnsi="Times New Roman"/>
                <w:lang w:val="ru-RU"/>
              </w:rPr>
              <w:t>р Катарина Вулета</w:t>
            </w:r>
          </w:p>
        </w:tc>
      </w:tr>
      <w:tr w:rsidR="00C03BEE" w:rsidRPr="00113AB8" w14:paraId="6186EB4F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693FFEC4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23" w:type="pct"/>
            <w:vAlign w:val="center"/>
          </w:tcPr>
          <w:p w14:paraId="571DA149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>13</w:t>
            </w:r>
          </w:p>
        </w:tc>
        <w:tc>
          <w:tcPr>
            <w:tcW w:w="353" w:type="pct"/>
            <w:vAlign w:val="center"/>
          </w:tcPr>
          <w:p w14:paraId="26C13F91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</w:t>
            </w:r>
          </w:p>
        </w:tc>
        <w:tc>
          <w:tcPr>
            <w:tcW w:w="2514" w:type="pct"/>
            <w:vAlign w:val="center"/>
          </w:tcPr>
          <w:p w14:paraId="5EB0738B" w14:textId="77777777" w:rsidR="00C03BEE" w:rsidRPr="00113AB8" w:rsidRDefault="00C03BEE" w:rsidP="00C03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ОСНОВНИ ПРИНЦИПИ САВРЕМЕНЕ ИНТЕРНИСТИЧКЕ (МЕДИКАЛНЕ) ТЕРАПИЈЕ У ОНКОЛОГИЈИ.</w:t>
            </w:r>
          </w:p>
        </w:tc>
        <w:tc>
          <w:tcPr>
            <w:tcW w:w="1308" w:type="pct"/>
            <w:vAlign w:val="center"/>
          </w:tcPr>
          <w:p w14:paraId="324D7B7B" w14:textId="77777777" w:rsidR="00C03BEE" w:rsidRPr="00113AB8" w:rsidRDefault="00C03BEE" w:rsidP="00C03BEE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113AB8">
              <w:rPr>
                <w:rFonts w:ascii="Times New Roman" w:hAnsi="Times New Roman"/>
              </w:rPr>
              <w:t>Доц</w:t>
            </w:r>
            <w:proofErr w:type="spellEnd"/>
            <w:r w:rsidRPr="00113AB8">
              <w:rPr>
                <w:rFonts w:ascii="Times New Roman" w:hAnsi="Times New Roman"/>
              </w:rPr>
              <w:t xml:space="preserve">. </w:t>
            </w:r>
            <w:proofErr w:type="spellStart"/>
            <w:r w:rsidRPr="00113AB8">
              <w:rPr>
                <w:rFonts w:ascii="Times New Roman" w:hAnsi="Times New Roman"/>
              </w:rPr>
              <w:t>др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Александар</w:t>
            </w:r>
            <w:proofErr w:type="spellEnd"/>
            <w:r w:rsidRPr="00113AB8">
              <w:rPr>
                <w:rFonts w:ascii="Times New Roman" w:hAnsi="Times New Roman"/>
              </w:rPr>
              <w:t xml:space="preserve"> </w:t>
            </w:r>
            <w:proofErr w:type="spellStart"/>
            <w:r w:rsidRPr="00113AB8">
              <w:rPr>
                <w:rFonts w:ascii="Times New Roman" w:hAnsi="Times New Roman"/>
              </w:rPr>
              <w:t>Даговић</w:t>
            </w:r>
            <w:proofErr w:type="spellEnd"/>
          </w:p>
        </w:tc>
      </w:tr>
      <w:tr w:rsidR="00C03BEE" w:rsidRPr="00113AB8" w14:paraId="0A5B0FB5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0FFE166F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23" w:type="pct"/>
            <w:vAlign w:val="center"/>
          </w:tcPr>
          <w:p w14:paraId="21AF66E9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13</w:t>
            </w:r>
          </w:p>
        </w:tc>
        <w:tc>
          <w:tcPr>
            <w:tcW w:w="353" w:type="pct"/>
            <w:vAlign w:val="center"/>
          </w:tcPr>
          <w:p w14:paraId="610BB02A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2514" w:type="pct"/>
            <w:vAlign w:val="center"/>
          </w:tcPr>
          <w:p w14:paraId="18722BF4" w14:textId="77777777" w:rsidR="00C03BEE" w:rsidRPr="00113AB8" w:rsidRDefault="00C03BEE" w:rsidP="00C03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ОСНОВНИ ПРИНЦИПИ САВРЕМЕНЕ ИНТЕРНИСТИЧКЕ (МЕДИКАЛНЕ) ТЕРАПИЈЕ У ОНКОЛОГИЈИ. </w:t>
            </w: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КЛИНИЧКА ПРИМЕНА</w:t>
            </w:r>
          </w:p>
        </w:tc>
        <w:tc>
          <w:tcPr>
            <w:tcW w:w="1308" w:type="pct"/>
            <w:vAlign w:val="center"/>
          </w:tcPr>
          <w:p w14:paraId="6F0CEA4F" w14:textId="77777777" w:rsidR="00C03BEE" w:rsidRPr="00113AB8" w:rsidRDefault="00C03BEE" w:rsidP="00C03BEE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Проф. др Владимир Вукомановић</w:t>
            </w:r>
          </w:p>
          <w:p w14:paraId="5D85BB27" w14:textId="77777777" w:rsidR="00C03BEE" w:rsidRPr="00113AB8" w:rsidRDefault="00C03BEE" w:rsidP="00C03BEE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Доц. др Александар Даговић </w:t>
            </w:r>
          </w:p>
          <w:p w14:paraId="6E69BB14" w14:textId="77777777" w:rsidR="00C03BEE" w:rsidRPr="00113AB8" w:rsidRDefault="00C03BEE" w:rsidP="00C03BEE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Весна Игњатовић</w:t>
            </w:r>
          </w:p>
          <w:p w14:paraId="693AEE64" w14:textId="77777777" w:rsidR="00C03BEE" w:rsidRPr="00113AB8" w:rsidRDefault="00C03BEE" w:rsidP="00C03BEE">
            <w:pPr>
              <w:spacing w:after="0" w:line="240" w:lineRule="auto"/>
              <w:ind w:right="-170" w:hanging="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 Марија Живковић Радојевић</w:t>
            </w:r>
          </w:p>
          <w:p w14:paraId="14D8638C" w14:textId="77777777" w:rsidR="00C03BEE" w:rsidRPr="00113AB8" w:rsidRDefault="00C03BEE" w:rsidP="00C03BEE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 Неда Милосављевић</w:t>
            </w:r>
          </w:p>
          <w:p w14:paraId="4C6FB6F1" w14:textId="77777777" w:rsidR="00C03BEE" w:rsidRPr="00113AB8" w:rsidRDefault="00C03BEE" w:rsidP="00C03BEE">
            <w:pPr>
              <w:tabs>
                <w:tab w:val="num" w:pos="16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5F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Марина Марковић</w:t>
            </w:r>
          </w:p>
          <w:p w14:paraId="74CA2785" w14:textId="77777777" w:rsidR="00C03BEE" w:rsidRPr="00113AB8" w:rsidRDefault="00C03BEE" w:rsidP="00C03BEE">
            <w:pPr>
              <w:pStyle w:val="Default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</w:rPr>
              <w:t>Д</w:t>
            </w:r>
            <w:r w:rsidRPr="00113AB8">
              <w:rPr>
                <w:rFonts w:ascii="Times New Roman" w:hAnsi="Times New Roman"/>
                <w:lang w:val="ru-RU"/>
              </w:rPr>
              <w:t>р Катарина Вулета</w:t>
            </w:r>
          </w:p>
        </w:tc>
      </w:tr>
      <w:tr w:rsidR="00C03BEE" w:rsidRPr="00113AB8" w14:paraId="7A1023AA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627645EE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23" w:type="pct"/>
            <w:vAlign w:val="center"/>
          </w:tcPr>
          <w:p w14:paraId="6E65979F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14</w:t>
            </w:r>
          </w:p>
        </w:tc>
        <w:tc>
          <w:tcPr>
            <w:tcW w:w="353" w:type="pct"/>
            <w:vAlign w:val="center"/>
          </w:tcPr>
          <w:p w14:paraId="4A7698A3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</w:t>
            </w:r>
          </w:p>
        </w:tc>
        <w:tc>
          <w:tcPr>
            <w:tcW w:w="2514" w:type="pct"/>
            <w:vAlign w:val="center"/>
          </w:tcPr>
          <w:p w14:paraId="42CA7204" w14:textId="77777777" w:rsidR="00C03BEE" w:rsidRPr="00113AB8" w:rsidRDefault="00C03BEE" w:rsidP="00C03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КОМПЛИКАЦИЈЕ И ТОКСИЧНИ НЕЖЕЉЕНИ ЕФЕКТИ ОНКОЛОШКОГ ЛЕЧЕЊА</w:t>
            </w:r>
          </w:p>
        </w:tc>
        <w:tc>
          <w:tcPr>
            <w:tcW w:w="1308" w:type="pct"/>
            <w:vAlign w:val="center"/>
          </w:tcPr>
          <w:p w14:paraId="6B84E442" w14:textId="77777777" w:rsidR="00C03BEE" w:rsidRPr="00113AB8" w:rsidRDefault="00C03BEE" w:rsidP="00C03BEE">
            <w:pPr>
              <w:tabs>
                <w:tab w:val="num" w:pos="0"/>
              </w:tabs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Доц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proofErr w:type="spellEnd"/>
          </w:p>
          <w:p w14:paraId="6435ABE4" w14:textId="77777777" w:rsidR="00C03BEE" w:rsidRPr="00113AB8" w:rsidRDefault="00C03BEE" w:rsidP="00C03BEE">
            <w:pPr>
              <w:tabs>
                <w:tab w:val="num" w:pos="162"/>
              </w:tabs>
              <w:spacing w:after="0" w:line="240" w:lineRule="auto"/>
              <w:ind w:left="162" w:hanging="16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Даговић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03BEE" w:rsidRPr="00113AB8" w14:paraId="31D99B56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583528CB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3" w:type="pct"/>
            <w:vAlign w:val="center"/>
          </w:tcPr>
          <w:p w14:paraId="0A6ACD4A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14</w:t>
            </w:r>
          </w:p>
        </w:tc>
        <w:tc>
          <w:tcPr>
            <w:tcW w:w="353" w:type="pct"/>
            <w:vAlign w:val="center"/>
          </w:tcPr>
          <w:p w14:paraId="3E5245AF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2514" w:type="pct"/>
            <w:vAlign w:val="center"/>
          </w:tcPr>
          <w:p w14:paraId="75480E15" w14:textId="77777777" w:rsidR="00C03BEE" w:rsidRPr="00113AB8" w:rsidRDefault="00C03BEE" w:rsidP="00C03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КОМПЛИКАЦИЈЕ И ТОКСИЧНИ НЕЖЕЉЕНИ ЕФЕКТИ ОНКОЛОШКОГ ЛЕЧЕЊА. </w:t>
            </w: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КЛИНИЧКА ПРИМЕНА.</w:t>
            </w:r>
          </w:p>
        </w:tc>
        <w:tc>
          <w:tcPr>
            <w:tcW w:w="1308" w:type="pct"/>
            <w:vAlign w:val="center"/>
          </w:tcPr>
          <w:p w14:paraId="68512EB7" w14:textId="77777777" w:rsidR="00C03BEE" w:rsidRPr="00113AB8" w:rsidRDefault="00C03BEE" w:rsidP="00C03BEE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Проф. др Владимир Вукомановић</w:t>
            </w:r>
          </w:p>
          <w:p w14:paraId="0D7A22B0" w14:textId="77777777" w:rsidR="00C03BEE" w:rsidRPr="00113AB8" w:rsidRDefault="00C03BEE" w:rsidP="00C03BEE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Доц. др Александар Даговић </w:t>
            </w:r>
          </w:p>
          <w:p w14:paraId="21916540" w14:textId="77777777" w:rsidR="00C03BEE" w:rsidRPr="00113AB8" w:rsidRDefault="00C03BEE" w:rsidP="00C03BEE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Весна Игњатовић</w:t>
            </w:r>
          </w:p>
          <w:p w14:paraId="61E5FB46" w14:textId="77777777" w:rsidR="00C03BEE" w:rsidRPr="00113AB8" w:rsidRDefault="00C03BEE" w:rsidP="00C03BEE">
            <w:pPr>
              <w:spacing w:after="0" w:line="240" w:lineRule="auto"/>
              <w:ind w:right="-170" w:hanging="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 Марија Живковић Радојевић</w:t>
            </w:r>
          </w:p>
          <w:p w14:paraId="4EE5A104" w14:textId="77777777" w:rsidR="00C03BEE" w:rsidRPr="00113AB8" w:rsidRDefault="00C03BEE" w:rsidP="00C03BEE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 Неда Милосављевић</w:t>
            </w:r>
          </w:p>
          <w:p w14:paraId="5A5F0891" w14:textId="77777777" w:rsidR="00C03BEE" w:rsidRPr="00113AB8" w:rsidRDefault="00C03BEE" w:rsidP="00C03BEE">
            <w:pPr>
              <w:tabs>
                <w:tab w:val="num" w:pos="16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5F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Марина Марковић</w:t>
            </w:r>
          </w:p>
          <w:p w14:paraId="0AD89505" w14:textId="77777777" w:rsidR="00C03BEE" w:rsidRPr="00113AB8" w:rsidRDefault="00C03BEE" w:rsidP="00C03BEE">
            <w:pPr>
              <w:tabs>
                <w:tab w:val="num" w:pos="162"/>
              </w:tabs>
              <w:spacing w:after="0" w:line="240" w:lineRule="auto"/>
              <w:ind w:left="162" w:hanging="16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Катарина Вулета</w:t>
            </w:r>
          </w:p>
        </w:tc>
      </w:tr>
      <w:tr w:rsidR="00C03BEE" w:rsidRPr="00113AB8" w14:paraId="4DCDFB54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042906C4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23" w:type="pct"/>
            <w:vAlign w:val="center"/>
          </w:tcPr>
          <w:p w14:paraId="34F53C7C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15</w:t>
            </w:r>
          </w:p>
        </w:tc>
        <w:tc>
          <w:tcPr>
            <w:tcW w:w="353" w:type="pct"/>
            <w:vAlign w:val="center"/>
          </w:tcPr>
          <w:p w14:paraId="3F1E2C20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</w:t>
            </w:r>
          </w:p>
        </w:tc>
        <w:tc>
          <w:tcPr>
            <w:tcW w:w="2514" w:type="pct"/>
            <w:vAlign w:val="center"/>
          </w:tcPr>
          <w:p w14:paraId="038FA19E" w14:textId="77777777" w:rsidR="00C03BEE" w:rsidRPr="00113AB8" w:rsidRDefault="00C03BEE" w:rsidP="00C03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СУПОРТИВНА ТЕРАПИЈА. ПСИХОСОЦИЈАЛНИ АСПЕКТ МАЛИГНЕ БОЛЕСТИ. </w:t>
            </w:r>
            <w:r w:rsidRPr="00113A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ПРИРОДНИ ТОК МАЛИГНЕ БОЛЕСТИ</w:t>
            </w:r>
          </w:p>
        </w:tc>
        <w:tc>
          <w:tcPr>
            <w:tcW w:w="1308" w:type="pct"/>
            <w:vAlign w:val="center"/>
          </w:tcPr>
          <w:p w14:paraId="3837E3A5" w14:textId="77777777" w:rsidR="00C03BEE" w:rsidRPr="00113AB8" w:rsidRDefault="00C03BEE" w:rsidP="00C03BEE">
            <w:pPr>
              <w:tabs>
                <w:tab w:val="num" w:pos="0"/>
              </w:tabs>
              <w:spacing w:after="0" w:line="240" w:lineRule="auto"/>
              <w:ind w:right="-1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Доц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proofErr w:type="spellEnd"/>
          </w:p>
          <w:p w14:paraId="53250217" w14:textId="77777777" w:rsidR="00C03BEE" w:rsidRPr="00113AB8" w:rsidRDefault="00C03BEE" w:rsidP="00C03BEE">
            <w:pPr>
              <w:pStyle w:val="Default"/>
              <w:rPr>
                <w:rFonts w:ascii="Times New Roman" w:hAnsi="Times New Roman"/>
              </w:rPr>
            </w:pPr>
            <w:proofErr w:type="spellStart"/>
            <w:r w:rsidRPr="00113AB8">
              <w:rPr>
                <w:rFonts w:ascii="Times New Roman" w:hAnsi="Times New Roman"/>
              </w:rPr>
              <w:t>Даговић</w:t>
            </w:r>
            <w:proofErr w:type="spellEnd"/>
            <w:r w:rsidRPr="00113AB8">
              <w:rPr>
                <w:rFonts w:ascii="Times New Roman" w:hAnsi="Times New Roman"/>
              </w:rPr>
              <w:t xml:space="preserve">  </w:t>
            </w:r>
          </w:p>
        </w:tc>
      </w:tr>
      <w:tr w:rsidR="00C03BEE" w:rsidRPr="00113AB8" w14:paraId="0215A9BA" w14:textId="77777777" w:rsidTr="00C03BEE">
        <w:trPr>
          <w:cantSplit/>
          <w:trHeight w:val="567"/>
          <w:jc w:val="center"/>
        </w:trPr>
        <w:tc>
          <w:tcPr>
            <w:tcW w:w="402" w:type="pct"/>
            <w:vAlign w:val="center"/>
          </w:tcPr>
          <w:p w14:paraId="722FB096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3" w:type="pct"/>
            <w:vAlign w:val="center"/>
          </w:tcPr>
          <w:p w14:paraId="2A9659FD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15</w:t>
            </w:r>
          </w:p>
        </w:tc>
        <w:tc>
          <w:tcPr>
            <w:tcW w:w="353" w:type="pct"/>
            <w:vAlign w:val="center"/>
          </w:tcPr>
          <w:p w14:paraId="6506FD2C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3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2514" w:type="pct"/>
            <w:vAlign w:val="center"/>
          </w:tcPr>
          <w:p w14:paraId="582B7F03" w14:textId="77777777" w:rsidR="00C03BEE" w:rsidRPr="00113AB8" w:rsidRDefault="00C03BEE" w:rsidP="00C03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СУПОРТИВНА ТЕРАПИЈА. ПСИХОСОЦИЈАЛНИ АСПЕКТ МАЛИГНЕ БОЛЕСТИ. ПРИРОДНИ ТОК МАЛИГНЕ БОЛЕСТИ</w:t>
            </w:r>
            <w:r w:rsidRPr="00113A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КЛИНИЧКА ПРИМЕНА.</w:t>
            </w:r>
          </w:p>
        </w:tc>
        <w:tc>
          <w:tcPr>
            <w:tcW w:w="1308" w:type="pct"/>
            <w:vAlign w:val="center"/>
          </w:tcPr>
          <w:p w14:paraId="17B483DD" w14:textId="77777777" w:rsidR="00C03BEE" w:rsidRPr="00113AB8" w:rsidRDefault="00C03BEE" w:rsidP="00C03BEE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>Проф. др Владимир Вукомановић</w:t>
            </w:r>
          </w:p>
          <w:p w14:paraId="03336CBC" w14:textId="77777777" w:rsidR="00C03BEE" w:rsidRPr="00113AB8" w:rsidRDefault="00C03BEE" w:rsidP="00C03BEE">
            <w:pPr>
              <w:pStyle w:val="Default"/>
              <w:ind w:right="-170" w:hanging="1"/>
              <w:rPr>
                <w:rFonts w:ascii="Times New Roman" w:hAnsi="Times New Roman"/>
                <w:lang w:val="ru-RU"/>
              </w:rPr>
            </w:pPr>
            <w:r w:rsidRPr="00113AB8">
              <w:rPr>
                <w:rFonts w:ascii="Times New Roman" w:hAnsi="Times New Roman"/>
                <w:lang w:val="ru-RU"/>
              </w:rPr>
              <w:t xml:space="preserve">Доц. др Александар Даговић </w:t>
            </w:r>
          </w:p>
          <w:p w14:paraId="66DF2BA8" w14:textId="77777777" w:rsidR="00C03BEE" w:rsidRPr="00113AB8" w:rsidRDefault="00C03BEE" w:rsidP="00C03BEE">
            <w:pPr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Доц. др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Весна Игњатовић</w:t>
            </w:r>
          </w:p>
          <w:p w14:paraId="1A9AB130" w14:textId="77777777" w:rsidR="00C03BEE" w:rsidRPr="00113AB8" w:rsidRDefault="00C03BEE" w:rsidP="00C03BEE">
            <w:pPr>
              <w:spacing w:after="0" w:line="240" w:lineRule="auto"/>
              <w:ind w:right="-170" w:hanging="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 Марија Живковић Радојевић</w:t>
            </w:r>
          </w:p>
          <w:p w14:paraId="3B8C5129" w14:textId="77777777" w:rsidR="00C03BEE" w:rsidRPr="00113AB8" w:rsidRDefault="00C03BEE" w:rsidP="00C03BEE">
            <w:pPr>
              <w:spacing w:after="0" w:line="240" w:lineRule="auto"/>
              <w:ind w:right="-170" w:hang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/>
                <w:sz w:val="24"/>
                <w:szCs w:val="24"/>
                <w:lang w:val="ru-RU"/>
              </w:rPr>
              <w:t>Доц. др Неда Милосављевић</w:t>
            </w:r>
          </w:p>
          <w:p w14:paraId="111259C1" w14:textId="77777777" w:rsidR="00C03BEE" w:rsidRPr="00113AB8" w:rsidRDefault="00C03BEE" w:rsidP="00C03BEE">
            <w:pPr>
              <w:tabs>
                <w:tab w:val="num" w:pos="162"/>
              </w:tabs>
              <w:spacing w:after="0" w:line="240" w:lineRule="auto"/>
              <w:ind w:right="-17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5F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Марина Марковић</w:t>
            </w:r>
          </w:p>
          <w:p w14:paraId="0809FC03" w14:textId="77777777" w:rsidR="00C03BEE" w:rsidRPr="00113AB8" w:rsidRDefault="00C03BEE" w:rsidP="00C03BEE">
            <w:pPr>
              <w:tabs>
                <w:tab w:val="num" w:pos="162"/>
              </w:tabs>
              <w:spacing w:after="0" w:line="240" w:lineRule="auto"/>
              <w:ind w:left="162" w:hanging="16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3AB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3A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Катарина Вулета</w:t>
            </w:r>
          </w:p>
        </w:tc>
      </w:tr>
      <w:tr w:rsidR="00C03BEE" w:rsidRPr="00113AB8" w14:paraId="36D2A0D5" w14:textId="77777777" w:rsidTr="00C03BEE">
        <w:trPr>
          <w:cantSplit/>
          <w:trHeight w:val="567"/>
          <w:jc w:val="center"/>
        </w:trPr>
        <w:tc>
          <w:tcPr>
            <w:tcW w:w="825" w:type="pct"/>
            <w:gridSpan w:val="2"/>
            <w:vAlign w:val="center"/>
          </w:tcPr>
          <w:p w14:paraId="141D059C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353" w:type="pct"/>
            <w:vAlign w:val="center"/>
          </w:tcPr>
          <w:p w14:paraId="386CFEA0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22" w:type="pct"/>
            <w:gridSpan w:val="2"/>
            <w:vAlign w:val="center"/>
          </w:tcPr>
          <w:p w14:paraId="48711F82" w14:textId="77777777" w:rsidR="00C03BEE" w:rsidRPr="00113AB8" w:rsidRDefault="00C03BEE" w:rsidP="00C03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113AB8">
              <w:rPr>
                <w:rFonts w:ascii="Times New Roman" w:hAnsi="Times New Roman" w:cs="Times New Roman"/>
                <w:b/>
                <w:sz w:val="24"/>
                <w:szCs w:val="24"/>
              </w:rPr>
              <w:t>ИСПИТ (ЈАНУАРСКО-ФЕБРУАРСКИ РОК)</w:t>
            </w:r>
          </w:p>
        </w:tc>
      </w:tr>
    </w:tbl>
    <w:p w14:paraId="4970E6B7" w14:textId="77777777" w:rsidR="008A1F11" w:rsidRPr="00113AB8" w:rsidRDefault="008A1F11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4FE46F" w14:textId="77777777" w:rsidR="008A1F11" w:rsidRPr="00113AB8" w:rsidRDefault="008A1F11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3AB8">
        <w:rPr>
          <w:rFonts w:ascii="Times New Roman" w:hAnsi="Times New Roman" w:cs="Times New Roman"/>
          <w:sz w:val="24"/>
          <w:szCs w:val="24"/>
        </w:rPr>
        <w:br w:type="page"/>
      </w:r>
    </w:p>
    <w:p w14:paraId="12FB23A9" w14:textId="77777777" w:rsidR="008A1F11" w:rsidRPr="00113AB8" w:rsidRDefault="008A1F11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A1F11" w:rsidRPr="00113AB8" w:rsidSect="00BB4050">
          <w:pgSz w:w="16840" w:h="11907" w:orient="landscape" w:code="9"/>
          <w:pgMar w:top="1134" w:right="567" w:bottom="1134" w:left="567" w:header="510" w:footer="510" w:gutter="0"/>
          <w:cols w:space="720"/>
          <w:docGrid w:linePitch="360"/>
        </w:sectPr>
      </w:pPr>
    </w:p>
    <w:p w14:paraId="4793B9C0" w14:textId="77777777" w:rsidR="008A1F11" w:rsidRPr="00113AB8" w:rsidRDefault="008A1F11" w:rsidP="00113AB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ИСПИТНЕ КОМИСИЈЕ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ЗA ПОЛАГАЊЕ 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ЗАВРШНОГ ИСПИТА</w:t>
      </w:r>
    </w:p>
    <w:p w14:paraId="0949CCCD" w14:textId="77777777" w:rsidR="00FC13F5" w:rsidRDefault="00FC13F5" w:rsidP="00113AB8">
      <w:pPr>
        <w:tabs>
          <w:tab w:val="num" w:pos="16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6F4283FA" w14:textId="77777777" w:rsidR="008A1F11" w:rsidRPr="00113AB8" w:rsidRDefault="008A1F11" w:rsidP="00113AB8">
      <w:pPr>
        <w:tabs>
          <w:tab w:val="num" w:pos="16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КОМИСИЈА 1</w:t>
      </w:r>
    </w:p>
    <w:p w14:paraId="65CDEDCD" w14:textId="77777777" w:rsidR="008A1F11" w:rsidRPr="00113AB8" w:rsidRDefault="008A1F11" w:rsidP="00113AB8">
      <w:pPr>
        <w:tabs>
          <w:tab w:val="num" w:pos="16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Проф. др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Владимир Вукомановић</w:t>
      </w:r>
    </w:p>
    <w:p w14:paraId="2828C58A" w14:textId="77777777" w:rsidR="008A1F11" w:rsidRPr="00113AB8" w:rsidRDefault="008A1F11" w:rsidP="00113AB8">
      <w:pPr>
        <w:tabs>
          <w:tab w:val="num" w:pos="16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Доц. д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р Александар Даговић</w:t>
      </w:r>
    </w:p>
    <w:p w14:paraId="3F2F0078" w14:textId="77777777" w:rsidR="008A1F11" w:rsidRPr="00113AB8" w:rsidRDefault="008A1F11" w:rsidP="00113AB8">
      <w:pPr>
        <w:tabs>
          <w:tab w:val="num" w:pos="16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Доц. др Неда Милосављевић</w:t>
      </w:r>
    </w:p>
    <w:p w14:paraId="0931E46C" w14:textId="77777777" w:rsidR="008A1F11" w:rsidRPr="00113AB8" w:rsidRDefault="008A1F11" w:rsidP="00113AB8">
      <w:pPr>
        <w:tabs>
          <w:tab w:val="num" w:pos="16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5A14BB21" w14:textId="77777777" w:rsidR="008A1F11" w:rsidRPr="00113AB8" w:rsidRDefault="008A1F11" w:rsidP="00113AB8">
      <w:pPr>
        <w:tabs>
          <w:tab w:val="num" w:pos="16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КОМИСИЈА 2</w:t>
      </w:r>
    </w:p>
    <w:p w14:paraId="685BCE28" w14:textId="77777777" w:rsidR="008A1F11" w:rsidRPr="00113AB8" w:rsidRDefault="008A1F11" w:rsidP="00113AB8">
      <w:pPr>
        <w:tabs>
          <w:tab w:val="num" w:pos="16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Доц. д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р Александар Даговић</w:t>
      </w:r>
    </w:p>
    <w:p w14:paraId="2500C753" w14:textId="77777777" w:rsidR="008A1F11" w:rsidRPr="00113AB8" w:rsidRDefault="008A1F11" w:rsidP="00113AB8">
      <w:pPr>
        <w:tabs>
          <w:tab w:val="num" w:pos="16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Доц. др Весна Игњатовић</w:t>
      </w:r>
    </w:p>
    <w:p w14:paraId="29EB791F" w14:textId="77777777" w:rsidR="008A1F11" w:rsidRPr="00113AB8" w:rsidRDefault="008A1F11" w:rsidP="00113AB8">
      <w:pPr>
        <w:tabs>
          <w:tab w:val="num" w:pos="16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Доц. др Марија Живковић Радојевић</w:t>
      </w:r>
    </w:p>
    <w:p w14:paraId="4992560E" w14:textId="77777777" w:rsidR="008A1F11" w:rsidRPr="00113AB8" w:rsidRDefault="008A1F11" w:rsidP="00113AB8">
      <w:pPr>
        <w:tabs>
          <w:tab w:val="num" w:pos="16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0DFC2EFB" w14:textId="77777777" w:rsidR="00DD3C0E" w:rsidRPr="00113AB8" w:rsidRDefault="00DD3C0E" w:rsidP="00113AB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1EA30922" w14:textId="77777777" w:rsidR="008A1F11" w:rsidRPr="00113AB8" w:rsidRDefault="008A1F11" w:rsidP="00113AB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ИСПИТНА ПИТАЊА</w:t>
      </w:r>
      <w:r w:rsidRPr="00365F09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З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365F09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ЗАВРШНИ ИСПИТ</w:t>
      </w:r>
    </w:p>
    <w:p w14:paraId="6FA22ECC" w14:textId="77777777" w:rsidR="00DD3C0E" w:rsidRPr="00365F09" w:rsidRDefault="00DD3C0E" w:rsidP="00113AB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365F09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Студент извлачи по 1 питање уз сваке групе питања.</w:t>
      </w:r>
    </w:p>
    <w:p w14:paraId="3BEA32F5" w14:textId="77777777" w:rsidR="00220E0C" w:rsidRPr="00365F09" w:rsidRDefault="00220E0C" w:rsidP="00113AB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22B1BBBF" w14:textId="77777777" w:rsidR="00220E0C" w:rsidRPr="00113AB8" w:rsidRDefault="00854A49" w:rsidP="00220E0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Прва</w:t>
      </w:r>
      <w:proofErr w:type="spellEnd"/>
      <w:r w:rsidR="00DD3C0E"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D3C0E"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>група</w:t>
      </w:r>
      <w:proofErr w:type="spellEnd"/>
      <w:r w:rsidR="00DD3C0E"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D3C0E"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>испитних</w:t>
      </w:r>
      <w:proofErr w:type="spellEnd"/>
      <w:r w:rsidR="00DD3C0E"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D3C0E"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>питања</w:t>
      </w:r>
      <w:proofErr w:type="spellEnd"/>
    </w:p>
    <w:p w14:paraId="177C4097" w14:textId="77777777" w:rsidR="007D055A" w:rsidRPr="00113AB8" w:rsidRDefault="00DF6C1A" w:rsidP="00220E0C">
      <w:pPr>
        <w:pStyle w:val="ListParagraph"/>
        <w:numPr>
          <w:ilvl w:val="0"/>
          <w:numId w:val="23"/>
        </w:numPr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13AB8">
        <w:rPr>
          <w:rFonts w:ascii="Times New Roman" w:hAnsi="Times New Roman" w:cs="Times New Roman"/>
          <w:sz w:val="24"/>
          <w:szCs w:val="24"/>
        </w:rPr>
        <w:t>Фазе</w:t>
      </w:r>
      <w:proofErr w:type="spellEnd"/>
      <w:r w:rsidRPr="00113AB8">
        <w:rPr>
          <w:rFonts w:ascii="Times New Roman" w:hAnsi="Times New Roman" w:cs="Times New Roman"/>
          <w:sz w:val="24"/>
          <w:szCs w:val="24"/>
        </w:rPr>
        <w:t xml:space="preserve">, 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7D055A" w:rsidRPr="00113AB8">
        <w:rPr>
          <w:rFonts w:ascii="Times New Roman" w:hAnsi="Times New Roman" w:cs="Times New Roman"/>
          <w:sz w:val="24"/>
          <w:szCs w:val="24"/>
          <w:lang w:val="ru-RU"/>
        </w:rPr>
        <w:t>еханизми</w:t>
      </w:r>
      <w:r w:rsidR="007D055A" w:rsidRPr="00113AB8">
        <w:rPr>
          <w:rFonts w:ascii="Times New Roman" w:hAnsi="Times New Roman" w:cs="Times New Roman"/>
          <w:sz w:val="24"/>
          <w:szCs w:val="24"/>
        </w:rPr>
        <w:t xml:space="preserve"> </w:t>
      </w:r>
      <w:r w:rsidR="007D055A" w:rsidRPr="00113AB8">
        <w:rPr>
          <w:rFonts w:ascii="Times New Roman" w:hAnsi="Times New Roman" w:cs="Times New Roman"/>
          <w:sz w:val="24"/>
          <w:szCs w:val="24"/>
          <w:lang w:val="ru-RU"/>
        </w:rPr>
        <w:t>регулације</w:t>
      </w:r>
      <w:r w:rsidRPr="00113AB8">
        <w:rPr>
          <w:rFonts w:ascii="Times New Roman" w:hAnsi="Times New Roman" w:cs="Times New Roman"/>
          <w:sz w:val="24"/>
          <w:szCs w:val="24"/>
        </w:rPr>
        <w:t>,</w:t>
      </w:r>
      <w:r w:rsidR="007D055A" w:rsidRPr="00113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AB8">
        <w:rPr>
          <w:rFonts w:ascii="Times New Roman" w:hAnsi="Times New Roman" w:cs="Times New Roman"/>
          <w:sz w:val="24"/>
          <w:szCs w:val="24"/>
        </w:rPr>
        <w:t>и</w:t>
      </w:r>
      <w:r w:rsidR="007D055A" w:rsidRPr="00113AB8">
        <w:rPr>
          <w:rFonts w:ascii="Times New Roman" w:hAnsi="Times New Roman" w:cs="Times New Roman"/>
          <w:sz w:val="24"/>
          <w:szCs w:val="24"/>
        </w:rPr>
        <w:t>нхибиција</w:t>
      </w:r>
      <w:proofErr w:type="spellEnd"/>
      <w:r w:rsidR="007D055A" w:rsidRPr="00113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055A" w:rsidRPr="00113AB8">
        <w:rPr>
          <w:rFonts w:ascii="Times New Roman" w:hAnsi="Times New Roman" w:cs="Times New Roman"/>
          <w:sz w:val="24"/>
          <w:szCs w:val="24"/>
        </w:rPr>
        <w:t>ћелијског</w:t>
      </w:r>
      <w:proofErr w:type="spellEnd"/>
      <w:r w:rsidR="007D055A" w:rsidRPr="00113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055A" w:rsidRPr="00113AB8">
        <w:rPr>
          <w:rFonts w:ascii="Times New Roman" w:hAnsi="Times New Roman" w:cs="Times New Roman"/>
          <w:sz w:val="24"/>
          <w:szCs w:val="24"/>
        </w:rPr>
        <w:t>циклуса</w:t>
      </w:r>
      <w:proofErr w:type="spellEnd"/>
      <w:r w:rsidR="005D7ACF" w:rsidRPr="00113AB8">
        <w:rPr>
          <w:rFonts w:ascii="Times New Roman" w:hAnsi="Times New Roman" w:cs="Times New Roman"/>
          <w:sz w:val="24"/>
          <w:szCs w:val="24"/>
        </w:rPr>
        <w:t>?</w:t>
      </w:r>
    </w:p>
    <w:p w14:paraId="14C6AF29" w14:textId="77777777" w:rsidR="007D055A" w:rsidRPr="00113AB8" w:rsidRDefault="007D055A" w:rsidP="00220E0C">
      <w:pPr>
        <w:pStyle w:val="ListParagraph"/>
        <w:numPr>
          <w:ilvl w:val="0"/>
          <w:numId w:val="23"/>
        </w:numPr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13AB8">
        <w:rPr>
          <w:rFonts w:ascii="Times New Roman" w:hAnsi="Times New Roman" w:cs="Times New Roman"/>
          <w:sz w:val="24"/>
          <w:szCs w:val="24"/>
        </w:rPr>
        <w:t>Онкогенеза</w:t>
      </w:r>
      <w:proofErr w:type="spellEnd"/>
      <w:r w:rsidR="005D7ACF" w:rsidRPr="00113AB8">
        <w:rPr>
          <w:rFonts w:ascii="Times New Roman" w:hAnsi="Times New Roman" w:cs="Times New Roman"/>
          <w:sz w:val="24"/>
          <w:szCs w:val="24"/>
        </w:rPr>
        <w:t xml:space="preserve">, </w:t>
      </w:r>
      <w:r w:rsidR="005D7ACF" w:rsidRPr="00113AB8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еханизми контроле оштећења </w:t>
      </w:r>
      <w:r w:rsidRPr="00113AB8">
        <w:rPr>
          <w:rFonts w:ascii="Times New Roman" w:hAnsi="Times New Roman" w:cs="Times New Roman"/>
          <w:sz w:val="24"/>
          <w:szCs w:val="24"/>
        </w:rPr>
        <w:t>DN</w:t>
      </w:r>
      <w:r w:rsidR="005D7ACF" w:rsidRPr="00113AB8">
        <w:rPr>
          <w:rFonts w:ascii="Times New Roman" w:hAnsi="Times New Roman" w:cs="Times New Roman"/>
          <w:sz w:val="24"/>
          <w:szCs w:val="24"/>
        </w:rPr>
        <w:t>К</w:t>
      </w:r>
      <w:r w:rsidR="005D7ACF" w:rsidRPr="00113AB8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14:paraId="253A6441" w14:textId="77777777" w:rsidR="007D055A" w:rsidRPr="00113AB8" w:rsidRDefault="007D055A" w:rsidP="00220E0C">
      <w:pPr>
        <w:pStyle w:val="ListParagraph"/>
        <w:numPr>
          <w:ilvl w:val="0"/>
          <w:numId w:val="23"/>
        </w:numPr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13AB8">
        <w:rPr>
          <w:rFonts w:ascii="Times New Roman" w:hAnsi="Times New Roman" w:cs="Times New Roman"/>
          <w:sz w:val="24"/>
          <w:szCs w:val="24"/>
        </w:rPr>
        <w:t>Mетастазирање</w:t>
      </w:r>
      <w:proofErr w:type="spellEnd"/>
      <w:r w:rsidRPr="00113A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3AB8">
        <w:rPr>
          <w:rFonts w:ascii="Times New Roman" w:hAnsi="Times New Roman" w:cs="Times New Roman"/>
          <w:sz w:val="24"/>
          <w:szCs w:val="24"/>
        </w:rPr>
        <w:t>Mетастатска</w:t>
      </w:r>
      <w:proofErr w:type="spellEnd"/>
      <w:r w:rsidRPr="00113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AB8">
        <w:rPr>
          <w:rFonts w:ascii="Times New Roman" w:hAnsi="Times New Roman" w:cs="Times New Roman"/>
          <w:sz w:val="24"/>
          <w:szCs w:val="24"/>
        </w:rPr>
        <w:t>каскада</w:t>
      </w:r>
      <w:proofErr w:type="spellEnd"/>
      <w:r w:rsidR="005D7ACF" w:rsidRPr="00113AB8">
        <w:rPr>
          <w:rFonts w:ascii="Times New Roman" w:hAnsi="Times New Roman" w:cs="Times New Roman"/>
          <w:sz w:val="24"/>
          <w:szCs w:val="24"/>
        </w:rPr>
        <w:t>?</w:t>
      </w:r>
    </w:p>
    <w:p w14:paraId="4C24D978" w14:textId="77777777" w:rsidR="007D055A" w:rsidRPr="00113AB8" w:rsidRDefault="007D055A" w:rsidP="00220E0C">
      <w:pPr>
        <w:pStyle w:val="ListParagraph"/>
        <w:numPr>
          <w:ilvl w:val="0"/>
          <w:numId w:val="23"/>
        </w:numPr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>Наведите најзначајније факторе ризика и обј</w:t>
      </w:r>
      <w:r w:rsidR="005D7ACF" w:rsidRPr="00113AB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сните скрининг за колоректални карцином</w:t>
      </w:r>
    </w:p>
    <w:p w14:paraId="3CB7B1DA" w14:textId="77777777" w:rsidR="007D055A" w:rsidRPr="00113AB8" w:rsidRDefault="007D055A" w:rsidP="00220E0C">
      <w:pPr>
        <w:pStyle w:val="ListParagraph"/>
        <w:numPr>
          <w:ilvl w:val="0"/>
          <w:numId w:val="23"/>
        </w:numPr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>Наведите најзначајније факторе ризика и обј</w:t>
      </w:r>
      <w:r w:rsidR="005D7ACF" w:rsidRPr="00113AB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365F09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сните скрининг </w:t>
      </w:r>
      <w:r w:rsidRPr="00365F09">
        <w:rPr>
          <w:rFonts w:ascii="Times New Roman" w:hAnsi="Times New Roman" w:cs="Times New Roman"/>
          <w:sz w:val="24"/>
          <w:szCs w:val="24"/>
          <w:lang w:val="ru-RU"/>
        </w:rPr>
        <w:t>за карцином грлића материце</w:t>
      </w:r>
    </w:p>
    <w:p w14:paraId="6E2EC931" w14:textId="77777777" w:rsidR="00220E0C" w:rsidRDefault="007D055A" w:rsidP="00220E0C">
      <w:pPr>
        <w:pStyle w:val="ListParagraph"/>
        <w:numPr>
          <w:ilvl w:val="0"/>
          <w:numId w:val="23"/>
        </w:numPr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>Наведите најзначајније факторе ризика и обј</w:t>
      </w:r>
      <w:r w:rsidR="001A7AEC" w:rsidRPr="00113AB8">
        <w:rPr>
          <w:rFonts w:ascii="Times New Roman" w:hAnsi="Times New Roman" w:cs="Times New Roman"/>
          <w:sz w:val="24"/>
          <w:szCs w:val="24"/>
        </w:rPr>
        <w:t>a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сните скрининг за карцином дојке</w:t>
      </w:r>
      <w:r w:rsidR="00C875A8" w:rsidRPr="00113AB8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14:paraId="13E94434" w14:textId="77777777" w:rsidR="00220E0C" w:rsidRDefault="00511292" w:rsidP="00220E0C">
      <w:pPr>
        <w:pStyle w:val="ListParagraph"/>
        <w:numPr>
          <w:ilvl w:val="0"/>
          <w:numId w:val="23"/>
        </w:numPr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220E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Наведите симптоме и знаке малигне болести</w:t>
      </w:r>
      <w:r w:rsidR="00C875A8" w:rsidRPr="00220E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?</w:t>
      </w:r>
    </w:p>
    <w:p w14:paraId="76EA4BD7" w14:textId="77777777" w:rsidR="00220E0C" w:rsidRDefault="00C875A8" w:rsidP="00220E0C">
      <w:pPr>
        <w:pStyle w:val="ListParagraph"/>
        <w:numPr>
          <w:ilvl w:val="0"/>
          <w:numId w:val="23"/>
        </w:numPr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220E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Објасните</w:t>
      </w:r>
      <w:r w:rsidR="00511292" w:rsidRPr="00220E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шта представља клиничка дијагноза малигне болести</w:t>
      </w:r>
      <w:r w:rsidRPr="00220E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?</w:t>
      </w:r>
    </w:p>
    <w:p w14:paraId="156C65DA" w14:textId="77777777" w:rsidR="00511292" w:rsidRPr="00220E0C" w:rsidRDefault="00511292" w:rsidP="00220E0C">
      <w:pPr>
        <w:pStyle w:val="ListParagraph"/>
        <w:numPr>
          <w:ilvl w:val="0"/>
          <w:numId w:val="23"/>
        </w:numPr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220E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Објасните шта представља патохистолошка дијагноза малигне болести</w:t>
      </w:r>
      <w:r w:rsidR="00C875A8" w:rsidRPr="00220E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?</w:t>
      </w:r>
    </w:p>
    <w:p w14:paraId="7A8C21A7" w14:textId="77777777" w:rsidR="00220E0C" w:rsidRDefault="008A1F11" w:rsidP="00220E0C">
      <w:pPr>
        <w:pStyle w:val="ListParagraph"/>
        <w:numPr>
          <w:ilvl w:val="0"/>
          <w:numId w:val="23"/>
        </w:num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Клинички значај </w:t>
      </w:r>
      <w:r w:rsidRPr="00365F09">
        <w:rPr>
          <w:rFonts w:ascii="Times New Roman" w:hAnsi="Times New Roman" w:cs="Times New Roman"/>
          <w:sz w:val="24"/>
          <w:szCs w:val="24"/>
          <w:lang w:val="ru-RU"/>
        </w:rPr>
        <w:t xml:space="preserve">лимфосцинтиграфије </w:t>
      </w:r>
      <w:r w:rsidR="008F6209" w:rsidRPr="00365F09">
        <w:rPr>
          <w:rFonts w:ascii="Times New Roman" w:hAnsi="Times New Roman" w:cs="Times New Roman"/>
          <w:sz w:val="24"/>
          <w:szCs w:val="24"/>
          <w:lang w:val="ru-RU"/>
        </w:rPr>
        <w:t xml:space="preserve">(сентинел лимфних нодуса) </w:t>
      </w:r>
      <w:r w:rsidRPr="00365F09">
        <w:rPr>
          <w:rFonts w:ascii="Times New Roman" w:hAnsi="Times New Roman" w:cs="Times New Roman"/>
          <w:sz w:val="24"/>
          <w:szCs w:val="24"/>
          <w:lang w:val="ru-RU"/>
        </w:rPr>
        <w:t>у онколошкој хирургији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? </w:t>
      </w:r>
    </w:p>
    <w:p w14:paraId="6CF3EC1E" w14:textId="77777777" w:rsidR="00220E0C" w:rsidRDefault="008A1F11" w:rsidP="00220E0C">
      <w:pPr>
        <w:pStyle w:val="ListParagraph"/>
        <w:numPr>
          <w:ilvl w:val="0"/>
          <w:numId w:val="23"/>
        </w:num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val="ru-RU"/>
        </w:rPr>
      </w:pPr>
      <w:r w:rsidRPr="00220E0C">
        <w:rPr>
          <w:rFonts w:ascii="Times New Roman" w:hAnsi="Times New Roman" w:cs="Times New Roman"/>
          <w:sz w:val="24"/>
          <w:szCs w:val="24"/>
          <w:lang w:val="ru-RU"/>
        </w:rPr>
        <w:t>Принцип</w:t>
      </w:r>
      <w:r w:rsidRPr="00365F09">
        <w:rPr>
          <w:rFonts w:ascii="Times New Roman" w:hAnsi="Times New Roman" w:cs="Times New Roman"/>
          <w:sz w:val="24"/>
          <w:szCs w:val="24"/>
          <w:lang w:val="ru-RU"/>
        </w:rPr>
        <w:t xml:space="preserve"> и клинички значај</w:t>
      </w:r>
      <w:r w:rsidRPr="00220E0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65F09">
        <w:rPr>
          <w:rFonts w:ascii="Times New Roman" w:hAnsi="Times New Roman" w:cs="Times New Roman"/>
          <w:sz w:val="24"/>
          <w:szCs w:val="24"/>
          <w:lang w:val="ru-RU"/>
        </w:rPr>
        <w:t xml:space="preserve">сцинтиграфије скелета </w:t>
      </w:r>
      <w:r w:rsidRPr="00220E0C">
        <w:rPr>
          <w:rFonts w:ascii="Times New Roman" w:hAnsi="Times New Roman" w:cs="Times New Roman"/>
          <w:sz w:val="24"/>
          <w:szCs w:val="24"/>
          <w:lang w:val="ru-RU"/>
        </w:rPr>
        <w:t xml:space="preserve">у </w:t>
      </w:r>
      <w:r w:rsidR="008F6209" w:rsidRPr="00365F09">
        <w:rPr>
          <w:rFonts w:ascii="Times New Roman" w:hAnsi="Times New Roman" w:cs="Times New Roman"/>
          <w:sz w:val="24"/>
          <w:szCs w:val="24"/>
          <w:lang w:val="ru-RU"/>
        </w:rPr>
        <w:t xml:space="preserve">дијагностичкој </w:t>
      </w:r>
      <w:r w:rsidR="008F6209" w:rsidRPr="00220E0C">
        <w:rPr>
          <w:rFonts w:ascii="Times New Roman" w:hAnsi="Times New Roman" w:cs="Times New Roman"/>
          <w:sz w:val="24"/>
          <w:szCs w:val="24"/>
          <w:lang w:val="ru-RU"/>
        </w:rPr>
        <w:t>онкологији?</w:t>
      </w:r>
    </w:p>
    <w:p w14:paraId="64B61CD4" w14:textId="77777777" w:rsidR="00220E0C" w:rsidRPr="00220E0C" w:rsidRDefault="008A1F11" w:rsidP="00220E0C">
      <w:pPr>
        <w:pStyle w:val="ListParagraph"/>
        <w:numPr>
          <w:ilvl w:val="0"/>
          <w:numId w:val="23"/>
        </w:num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val="ru-RU"/>
        </w:rPr>
      </w:pPr>
      <w:r w:rsidRPr="00365F09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220E0C">
        <w:rPr>
          <w:rFonts w:ascii="Times New Roman" w:hAnsi="Times New Roman" w:cs="Times New Roman"/>
          <w:sz w:val="24"/>
          <w:szCs w:val="24"/>
          <w:lang w:val="sr-Latn-CS"/>
        </w:rPr>
        <w:t>лога</w:t>
      </w:r>
      <w:r w:rsidRPr="00220E0C">
        <w:rPr>
          <w:rFonts w:ascii="Times New Roman" w:hAnsi="Times New Roman" w:cs="Times New Roman"/>
          <w:sz w:val="24"/>
          <w:szCs w:val="24"/>
          <w:vertAlign w:val="superscript"/>
          <w:lang w:val="sr-Latn-CS"/>
        </w:rPr>
        <w:t xml:space="preserve"> 18</w:t>
      </w:r>
      <w:r w:rsidRPr="00220E0C">
        <w:rPr>
          <w:rFonts w:ascii="Times New Roman" w:hAnsi="Times New Roman" w:cs="Times New Roman"/>
          <w:sz w:val="24"/>
          <w:szCs w:val="24"/>
        </w:rPr>
        <w:t>FDG</w:t>
      </w:r>
      <w:r w:rsidRPr="00220E0C">
        <w:rPr>
          <w:rFonts w:ascii="Times New Roman" w:hAnsi="Times New Roman" w:cs="Times New Roman"/>
          <w:sz w:val="24"/>
          <w:szCs w:val="24"/>
          <w:lang w:val="sr-Latn-CS"/>
        </w:rPr>
        <w:t>-</w:t>
      </w:r>
      <w:r w:rsidRPr="00220E0C">
        <w:rPr>
          <w:rFonts w:ascii="Times New Roman" w:hAnsi="Times New Roman" w:cs="Times New Roman"/>
          <w:sz w:val="24"/>
          <w:szCs w:val="24"/>
        </w:rPr>
        <w:t>PET</w:t>
      </w:r>
      <w:r w:rsidRPr="00220E0C">
        <w:rPr>
          <w:rFonts w:ascii="Times New Roman" w:hAnsi="Times New Roman" w:cs="Times New Roman"/>
          <w:sz w:val="24"/>
          <w:szCs w:val="24"/>
          <w:lang w:val="sr-Latn-CS"/>
        </w:rPr>
        <w:t xml:space="preserve"> у </w:t>
      </w:r>
      <w:r w:rsidRPr="00365F09">
        <w:rPr>
          <w:rFonts w:ascii="Times New Roman" w:hAnsi="Times New Roman" w:cs="Times New Roman"/>
          <w:sz w:val="24"/>
          <w:szCs w:val="24"/>
          <w:lang w:val="ru-RU"/>
        </w:rPr>
        <w:t>дијагностичкој онкологији</w:t>
      </w:r>
      <w:r w:rsidRPr="00220E0C">
        <w:rPr>
          <w:rFonts w:ascii="Times New Roman" w:hAnsi="Times New Roman" w:cs="Times New Roman"/>
          <w:sz w:val="24"/>
          <w:szCs w:val="24"/>
          <w:lang w:val="sr-Latn-CS"/>
        </w:rPr>
        <w:t>?</w:t>
      </w:r>
    </w:p>
    <w:p w14:paraId="397CDA71" w14:textId="77777777" w:rsidR="00220E0C" w:rsidRDefault="007D055A" w:rsidP="00220E0C">
      <w:pPr>
        <w:pStyle w:val="ListParagraph"/>
        <w:numPr>
          <w:ilvl w:val="0"/>
          <w:numId w:val="23"/>
        </w:num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val="ru-RU"/>
        </w:rPr>
      </w:pPr>
      <w:r w:rsidRPr="00220E0C">
        <w:rPr>
          <w:rFonts w:ascii="Times New Roman" w:hAnsi="Times New Roman" w:cs="Times New Roman"/>
          <w:sz w:val="24"/>
          <w:szCs w:val="24"/>
          <w:lang w:val="ru-RU"/>
        </w:rPr>
        <w:t xml:space="preserve">Принцип лечења радиојодом диферентованих карцинома штитасте жлезде </w:t>
      </w:r>
    </w:p>
    <w:p w14:paraId="05D4EA56" w14:textId="77777777" w:rsidR="00220E0C" w:rsidRDefault="007D055A" w:rsidP="00220E0C">
      <w:pPr>
        <w:pStyle w:val="ListParagraph"/>
        <w:numPr>
          <w:ilvl w:val="0"/>
          <w:numId w:val="23"/>
        </w:num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val="ru-RU"/>
        </w:rPr>
      </w:pPr>
      <w:r w:rsidRPr="00220E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Терапија </w:t>
      </w:r>
      <w:r w:rsidRPr="00220E0C">
        <w:rPr>
          <w:rFonts w:ascii="Times New Roman" w:hAnsi="Times New Roman" w:cs="Times New Roman"/>
          <w:sz w:val="24"/>
          <w:szCs w:val="24"/>
          <w:lang w:val="ru-RU"/>
        </w:rPr>
        <w:t xml:space="preserve">неуроендокриних тумора применом </w:t>
      </w:r>
      <w:r w:rsidRPr="00365F09">
        <w:rPr>
          <w:rFonts w:ascii="Times New Roman" w:hAnsi="Times New Roman" w:cs="Times New Roman"/>
          <w:sz w:val="24"/>
          <w:szCs w:val="24"/>
          <w:lang w:val="ru-RU"/>
        </w:rPr>
        <w:t>радиообележених аналога соматостатина</w:t>
      </w:r>
      <w:r w:rsidRPr="00220E0C">
        <w:rPr>
          <w:rFonts w:ascii="Times New Roman" w:hAnsi="Times New Roman" w:cs="Times New Roman"/>
          <w:sz w:val="24"/>
          <w:szCs w:val="24"/>
          <w:lang w:val="ru-RU"/>
        </w:rPr>
        <w:t xml:space="preserve">? </w:t>
      </w:r>
    </w:p>
    <w:p w14:paraId="542E8B14" w14:textId="77777777" w:rsidR="00220E0C" w:rsidRDefault="007D055A" w:rsidP="00220E0C">
      <w:pPr>
        <w:pStyle w:val="ListParagraph"/>
        <w:numPr>
          <w:ilvl w:val="0"/>
          <w:numId w:val="23"/>
        </w:num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val="ru-RU"/>
        </w:rPr>
      </w:pPr>
      <w:r w:rsidRPr="00220E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Терапија карцинома простате, кастрационо резистенте форме, радионуклидном терапијом</w:t>
      </w:r>
      <w:r w:rsidRPr="00365F0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?</w:t>
      </w:r>
    </w:p>
    <w:p w14:paraId="189A740E" w14:textId="77777777" w:rsidR="00220E0C" w:rsidRDefault="00D402DB" w:rsidP="00220E0C">
      <w:pPr>
        <w:pStyle w:val="ListParagraph"/>
        <w:numPr>
          <w:ilvl w:val="0"/>
          <w:numId w:val="23"/>
        </w:num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val="ru-RU"/>
        </w:rPr>
      </w:pPr>
      <w:r w:rsidRPr="00220E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Радиолошка дијагностика карцинома плућа</w:t>
      </w:r>
    </w:p>
    <w:p w14:paraId="7863053D" w14:textId="77777777" w:rsidR="00220E0C" w:rsidRDefault="00D402DB" w:rsidP="00220E0C">
      <w:pPr>
        <w:pStyle w:val="ListParagraph"/>
        <w:numPr>
          <w:ilvl w:val="0"/>
          <w:numId w:val="23"/>
        </w:num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val="ru-RU"/>
        </w:rPr>
      </w:pPr>
      <w:r w:rsidRPr="00220E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Радиолошка дијагностика примарних и секундарних тумора јетре.</w:t>
      </w:r>
    </w:p>
    <w:p w14:paraId="09CCF24B" w14:textId="77777777" w:rsidR="00220E0C" w:rsidRDefault="00D402DB" w:rsidP="00220E0C">
      <w:pPr>
        <w:pStyle w:val="ListParagraph"/>
        <w:numPr>
          <w:ilvl w:val="0"/>
          <w:numId w:val="23"/>
        </w:num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val="ru-RU"/>
        </w:rPr>
      </w:pPr>
      <w:r w:rsidRPr="00220E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Радиолошка дијагностика колоректалног карцинома</w:t>
      </w:r>
    </w:p>
    <w:p w14:paraId="1677E7E9" w14:textId="77777777" w:rsidR="00220E0C" w:rsidRDefault="005D7ACF" w:rsidP="00220E0C">
      <w:pPr>
        <w:pStyle w:val="ListParagraph"/>
        <w:numPr>
          <w:ilvl w:val="0"/>
          <w:numId w:val="23"/>
        </w:num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val="ru-RU"/>
        </w:rPr>
      </w:pPr>
      <w:r w:rsidRPr="00365F09">
        <w:rPr>
          <w:rFonts w:ascii="Times New Roman" w:hAnsi="Times New Roman" w:cs="Times New Roman"/>
          <w:sz w:val="24"/>
          <w:szCs w:val="24"/>
          <w:lang w:val="ru-RU"/>
        </w:rPr>
        <w:t>Објасните у</w:t>
      </w:r>
      <w:r w:rsidRPr="00220E0C">
        <w:rPr>
          <w:rFonts w:ascii="Times New Roman" w:hAnsi="Times New Roman" w:cs="Times New Roman"/>
          <w:sz w:val="24"/>
          <w:szCs w:val="24"/>
          <w:lang w:val="ru-RU"/>
        </w:rPr>
        <w:t>логу</w:t>
      </w:r>
      <w:r w:rsidRPr="00365F09">
        <w:rPr>
          <w:rFonts w:ascii="Times New Roman" w:hAnsi="Times New Roman" w:cs="Times New Roman"/>
          <w:sz w:val="24"/>
          <w:szCs w:val="24"/>
          <w:lang w:val="ru-RU"/>
        </w:rPr>
        <w:t xml:space="preserve"> профилактичке </w:t>
      </w:r>
      <w:r w:rsidR="00D402DB" w:rsidRPr="00365F09">
        <w:rPr>
          <w:rFonts w:ascii="Times New Roman" w:hAnsi="Times New Roman" w:cs="Times New Roman"/>
          <w:sz w:val="24"/>
          <w:szCs w:val="24"/>
          <w:lang w:val="ru-RU"/>
        </w:rPr>
        <w:t>хирургије</w:t>
      </w:r>
      <w:r w:rsidRPr="00365F09">
        <w:rPr>
          <w:rFonts w:ascii="Times New Roman" w:hAnsi="Times New Roman" w:cs="Times New Roman"/>
          <w:sz w:val="24"/>
          <w:szCs w:val="24"/>
          <w:lang w:val="ru-RU"/>
        </w:rPr>
        <w:t xml:space="preserve"> код појединих малигних обољења</w:t>
      </w:r>
    </w:p>
    <w:p w14:paraId="1108A61F" w14:textId="77777777" w:rsidR="005D7ACF" w:rsidRPr="00220E0C" w:rsidRDefault="005D7ACF" w:rsidP="00220E0C">
      <w:pPr>
        <w:pStyle w:val="ListParagraph"/>
        <w:numPr>
          <w:ilvl w:val="0"/>
          <w:numId w:val="23"/>
        </w:num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  <w:lang w:val="ru-RU"/>
        </w:rPr>
      </w:pPr>
      <w:r w:rsidRPr="00220E0C">
        <w:rPr>
          <w:rFonts w:ascii="Times New Roman" w:hAnsi="Times New Roman" w:cs="Times New Roman"/>
          <w:sz w:val="24"/>
          <w:szCs w:val="24"/>
          <w:lang w:val="ru-RU"/>
        </w:rPr>
        <w:t>Објасните</w:t>
      </w:r>
      <w:r w:rsidRPr="00365F0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20E0C">
        <w:rPr>
          <w:rFonts w:ascii="Times New Roman" w:hAnsi="Times New Roman" w:cs="Times New Roman"/>
          <w:sz w:val="24"/>
          <w:szCs w:val="24"/>
          <w:lang w:val="ru-RU"/>
        </w:rPr>
        <w:t>типове биопсије у дијагностици малигних болести</w:t>
      </w:r>
    </w:p>
    <w:p w14:paraId="13D9A9E3" w14:textId="77777777" w:rsidR="00425897" w:rsidRPr="00113AB8" w:rsidRDefault="00425897" w:rsidP="00113AB8">
      <w:pPr>
        <w:pStyle w:val="ListParagraph"/>
        <w:spacing w:after="0" w:line="240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20572CE7" w14:textId="77777777" w:rsidR="00220E0C" w:rsidRPr="00113AB8" w:rsidRDefault="00854A49" w:rsidP="00113AB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Друга</w:t>
      </w:r>
      <w:proofErr w:type="spellEnd"/>
      <w:r w:rsidR="00DD3C0E"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D3C0E"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>група</w:t>
      </w:r>
      <w:proofErr w:type="spellEnd"/>
      <w:r w:rsidR="00DD3C0E"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D3C0E"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>испитних</w:t>
      </w:r>
      <w:proofErr w:type="spellEnd"/>
      <w:r w:rsidR="00DD3C0E"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D3C0E"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>питања</w:t>
      </w:r>
      <w:proofErr w:type="spellEnd"/>
    </w:p>
    <w:p w14:paraId="4B625FAD" w14:textId="77777777" w:rsidR="00425897" w:rsidRPr="00113AB8" w:rsidRDefault="00425897" w:rsidP="00113AB8">
      <w:pPr>
        <w:pStyle w:val="ListParagraph"/>
        <w:numPr>
          <w:ilvl w:val="0"/>
          <w:numId w:val="24"/>
        </w:numPr>
        <w:spacing w:after="0" w:line="240" w:lineRule="auto"/>
        <w:ind w:left="510" w:hanging="5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Интеракција јонизујућег зрачења и материје, 5R у радиотерапији</w:t>
      </w:r>
    </w:p>
    <w:p w14:paraId="17FD4DCF" w14:textId="77777777" w:rsidR="00425897" w:rsidRPr="00113AB8" w:rsidRDefault="00425897" w:rsidP="00113AB8">
      <w:pPr>
        <w:pStyle w:val="ListParagraph"/>
        <w:numPr>
          <w:ilvl w:val="0"/>
          <w:numId w:val="24"/>
        </w:numPr>
        <w:spacing w:after="0" w:line="240" w:lineRule="auto"/>
        <w:ind w:left="510" w:hanging="5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Режими фракционисања у радиотерапији, подела радиотерапије према циљу спровођења</w:t>
      </w:r>
    </w:p>
    <w:p w14:paraId="6B9ECF7E" w14:textId="77777777" w:rsidR="00425897" w:rsidRPr="00113AB8" w:rsidRDefault="00425897" w:rsidP="00113AB8">
      <w:pPr>
        <w:pStyle w:val="ListParagraph"/>
        <w:numPr>
          <w:ilvl w:val="0"/>
          <w:numId w:val="24"/>
        </w:numPr>
        <w:spacing w:after="0" w:line="240" w:lineRule="auto"/>
        <w:ind w:left="510" w:hanging="5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Позиционирање и имобилизација пацијента у спровођењу радиотерапије, технике </w:t>
      </w:r>
      <w:r w:rsidR="00EA2DA1"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 симулације</w:t>
      </w:r>
    </w:p>
    <w:p w14:paraId="468B180C" w14:textId="77777777" w:rsidR="00425897" w:rsidRPr="00113AB8" w:rsidRDefault="00425897" w:rsidP="00113AB8">
      <w:pPr>
        <w:pStyle w:val="ListParagraph"/>
        <w:numPr>
          <w:ilvl w:val="0"/>
          <w:numId w:val="24"/>
        </w:numPr>
        <w:spacing w:after="0" w:line="240" w:lineRule="auto"/>
        <w:ind w:left="510" w:hanging="5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Волумени од интереса у радијационој онкологији</w:t>
      </w:r>
    </w:p>
    <w:p w14:paraId="61266730" w14:textId="77777777" w:rsidR="00425897" w:rsidRPr="00113AB8" w:rsidRDefault="00425897" w:rsidP="00113AB8">
      <w:pPr>
        <w:pStyle w:val="ListParagraph"/>
        <w:numPr>
          <w:ilvl w:val="0"/>
          <w:numId w:val="24"/>
        </w:numPr>
        <w:spacing w:after="0" w:line="240" w:lineRule="auto"/>
        <w:ind w:left="510" w:hanging="5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Радиотерапијске технике – транскутана радиотерапија и брахитерапија</w:t>
      </w:r>
    </w:p>
    <w:p w14:paraId="19518CAF" w14:textId="77777777" w:rsidR="00425897" w:rsidRPr="00113AB8" w:rsidRDefault="00425897" w:rsidP="00113AB8">
      <w:pPr>
        <w:pStyle w:val="ListParagraph"/>
        <w:numPr>
          <w:ilvl w:val="0"/>
          <w:numId w:val="24"/>
        </w:numPr>
        <w:spacing w:after="0" w:line="240" w:lineRule="auto"/>
        <w:ind w:left="510" w:hanging="5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Радиотерапија карцинома главе и врата</w:t>
      </w:r>
    </w:p>
    <w:p w14:paraId="688ECCCB" w14:textId="77777777" w:rsidR="00425897" w:rsidRPr="00113AB8" w:rsidRDefault="00425897" w:rsidP="00113AB8">
      <w:pPr>
        <w:pStyle w:val="ListParagraph"/>
        <w:numPr>
          <w:ilvl w:val="0"/>
          <w:numId w:val="24"/>
        </w:numPr>
        <w:spacing w:after="0" w:line="240" w:lineRule="auto"/>
        <w:ind w:left="510" w:hanging="5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Радиотерапија карцинома дојке</w:t>
      </w:r>
    </w:p>
    <w:p w14:paraId="495382EE" w14:textId="77777777" w:rsidR="00425897" w:rsidRPr="00113AB8" w:rsidRDefault="00425897" w:rsidP="00113AB8">
      <w:pPr>
        <w:pStyle w:val="ListParagraph"/>
        <w:numPr>
          <w:ilvl w:val="0"/>
          <w:numId w:val="24"/>
        </w:numPr>
        <w:spacing w:after="0" w:line="240" w:lineRule="auto"/>
        <w:ind w:left="510" w:hanging="5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Радиотерапија карцинома плућа</w:t>
      </w:r>
    </w:p>
    <w:p w14:paraId="23D2AF9E" w14:textId="77777777" w:rsidR="00425897" w:rsidRPr="00113AB8" w:rsidRDefault="00425897" w:rsidP="00113AB8">
      <w:pPr>
        <w:pStyle w:val="ListParagraph"/>
        <w:numPr>
          <w:ilvl w:val="0"/>
          <w:numId w:val="24"/>
        </w:numPr>
        <w:spacing w:after="0" w:line="240" w:lineRule="auto"/>
        <w:ind w:left="510" w:hanging="5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Примена радиотерапије у лечењу малигнитета урогенинталног тракта</w:t>
      </w:r>
    </w:p>
    <w:p w14:paraId="64A7FAFE" w14:textId="77777777" w:rsidR="00425897" w:rsidRPr="00113AB8" w:rsidRDefault="00425897" w:rsidP="00113AB8">
      <w:pPr>
        <w:pStyle w:val="ListParagraph"/>
        <w:numPr>
          <w:ilvl w:val="0"/>
          <w:numId w:val="24"/>
        </w:numPr>
        <w:spacing w:after="0" w:line="240" w:lineRule="auto"/>
        <w:ind w:left="510" w:hanging="5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Радиотерапија у лечењу малигнитета хематопоезног система</w:t>
      </w:r>
    </w:p>
    <w:p w14:paraId="1B54BDC3" w14:textId="77777777" w:rsidR="00425897" w:rsidRPr="00113AB8" w:rsidRDefault="00425897" w:rsidP="00113AB8">
      <w:pPr>
        <w:pStyle w:val="ListParagraph"/>
        <w:numPr>
          <w:ilvl w:val="0"/>
          <w:numId w:val="24"/>
        </w:numPr>
        <w:spacing w:after="0" w:line="240" w:lineRule="auto"/>
        <w:ind w:left="510" w:hanging="5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Радиотерапија гинеколошких малигнитета</w:t>
      </w:r>
    </w:p>
    <w:p w14:paraId="1D00B35D" w14:textId="77777777" w:rsidR="00425897" w:rsidRPr="00113AB8" w:rsidRDefault="00425897" w:rsidP="00113AB8">
      <w:pPr>
        <w:pStyle w:val="ListParagraph"/>
        <w:numPr>
          <w:ilvl w:val="0"/>
          <w:numId w:val="24"/>
        </w:numPr>
        <w:spacing w:after="0" w:line="240" w:lineRule="auto"/>
        <w:ind w:left="510" w:hanging="5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Радиотерапија карцинома гастроинтестиналног тракта</w:t>
      </w:r>
    </w:p>
    <w:p w14:paraId="3EEDC23D" w14:textId="77777777" w:rsidR="00425897" w:rsidRPr="00113AB8" w:rsidRDefault="00425897" w:rsidP="00113AB8">
      <w:pPr>
        <w:pStyle w:val="ListParagraph"/>
        <w:numPr>
          <w:ilvl w:val="0"/>
          <w:numId w:val="24"/>
        </w:numPr>
        <w:spacing w:after="0" w:line="240" w:lineRule="auto"/>
        <w:ind w:left="510" w:hanging="5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Радиотерапија тумора централног нервног система</w:t>
      </w:r>
    </w:p>
    <w:p w14:paraId="424174A1" w14:textId="77777777" w:rsidR="00425897" w:rsidRPr="00113AB8" w:rsidRDefault="00425897" w:rsidP="00113AB8">
      <w:pPr>
        <w:pStyle w:val="ListParagraph"/>
        <w:numPr>
          <w:ilvl w:val="0"/>
          <w:numId w:val="24"/>
        </w:numPr>
        <w:spacing w:after="0" w:line="240" w:lineRule="auto"/>
        <w:ind w:left="510" w:hanging="5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Радиотерапија у лечењу малигнитета меких ткива и коже</w:t>
      </w:r>
    </w:p>
    <w:p w14:paraId="64240F7D" w14:textId="77777777" w:rsidR="00425897" w:rsidRPr="00113AB8" w:rsidRDefault="00425897" w:rsidP="00113AB8">
      <w:pPr>
        <w:pStyle w:val="ListParagraph"/>
        <w:numPr>
          <w:ilvl w:val="0"/>
          <w:numId w:val="24"/>
        </w:numPr>
        <w:spacing w:after="0" w:line="240" w:lineRule="auto"/>
        <w:ind w:left="510" w:hanging="5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Примена радиотерапије у лечењу бенигних стањ</w:t>
      </w:r>
      <w:r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</w:p>
    <w:p w14:paraId="567327CB" w14:textId="77777777" w:rsidR="00425897" w:rsidRPr="00113AB8" w:rsidRDefault="00425897" w:rsidP="00113AB8">
      <w:pPr>
        <w:pStyle w:val="ListParagraph"/>
        <w:numPr>
          <w:ilvl w:val="0"/>
          <w:numId w:val="24"/>
        </w:numPr>
        <w:spacing w:after="0" w:line="240" w:lineRule="auto"/>
        <w:ind w:left="510" w:hanging="5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Палијативна радиотерапија</w:t>
      </w:r>
    </w:p>
    <w:p w14:paraId="1ACA7A7A" w14:textId="77777777" w:rsidR="00425897" w:rsidRPr="00113AB8" w:rsidRDefault="00425897" w:rsidP="00113AB8">
      <w:pPr>
        <w:pStyle w:val="ListParagraph"/>
        <w:numPr>
          <w:ilvl w:val="0"/>
          <w:numId w:val="24"/>
        </w:numPr>
        <w:spacing w:after="0" w:line="240" w:lineRule="auto"/>
        <w:ind w:left="510" w:hanging="5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Специфичности примене радиотерапије у геријатријској популацији</w:t>
      </w:r>
    </w:p>
    <w:p w14:paraId="64C96B17" w14:textId="77777777" w:rsidR="00425897" w:rsidRPr="00113AB8" w:rsidRDefault="00425897" w:rsidP="00113AB8">
      <w:pPr>
        <w:pStyle w:val="ListParagraph"/>
        <w:numPr>
          <w:ilvl w:val="0"/>
          <w:numId w:val="24"/>
        </w:numPr>
        <w:spacing w:after="0" w:line="240" w:lineRule="auto"/>
        <w:ind w:left="510" w:hanging="5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Специфичности примене радиотерапије у педијатријској популацији</w:t>
      </w:r>
    </w:p>
    <w:p w14:paraId="1E1E4A38" w14:textId="77777777" w:rsidR="00425897" w:rsidRPr="00113AB8" w:rsidRDefault="00425897" w:rsidP="00113AB8">
      <w:pPr>
        <w:pStyle w:val="ListParagraph"/>
        <w:numPr>
          <w:ilvl w:val="0"/>
          <w:numId w:val="24"/>
        </w:numPr>
        <w:spacing w:after="0" w:line="240" w:lineRule="auto"/>
        <w:ind w:left="510" w:hanging="5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Акутна радијациона токсичност</w:t>
      </w:r>
    </w:p>
    <w:p w14:paraId="0B11F94C" w14:textId="77777777" w:rsidR="00425897" w:rsidRPr="00113AB8" w:rsidRDefault="00425897" w:rsidP="00113AB8">
      <w:pPr>
        <w:pStyle w:val="ListParagraph"/>
        <w:numPr>
          <w:ilvl w:val="0"/>
          <w:numId w:val="24"/>
        </w:numPr>
        <w:spacing w:after="0" w:line="240" w:lineRule="auto"/>
        <w:ind w:left="510" w:hanging="5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Касна (хронична) радијациона токсичност</w:t>
      </w:r>
    </w:p>
    <w:p w14:paraId="4B959FDE" w14:textId="77777777" w:rsidR="000E2CED" w:rsidRPr="00113AB8" w:rsidRDefault="000E2CED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622D786" w14:textId="77777777" w:rsidR="00220E0C" w:rsidRPr="00113AB8" w:rsidRDefault="00854A49" w:rsidP="00113AB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Трећа</w:t>
      </w:r>
      <w:proofErr w:type="spellEnd"/>
      <w:r w:rsidR="00DD3C0E"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D3C0E"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>група</w:t>
      </w:r>
      <w:proofErr w:type="spellEnd"/>
      <w:r w:rsidR="00DD3C0E"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D3C0E"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>испитних</w:t>
      </w:r>
      <w:proofErr w:type="spellEnd"/>
      <w:r w:rsidR="00DD3C0E"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D3C0E" w:rsidRPr="00113AB8">
        <w:rPr>
          <w:rFonts w:ascii="Times New Roman" w:hAnsi="Times New Roman" w:cs="Times New Roman"/>
          <w:color w:val="000000" w:themeColor="text1"/>
          <w:sz w:val="24"/>
          <w:szCs w:val="24"/>
        </w:rPr>
        <w:t>питања</w:t>
      </w:r>
      <w:proofErr w:type="spellEnd"/>
    </w:p>
    <w:p w14:paraId="41B2FB48" w14:textId="77777777" w:rsidR="00511292" w:rsidRPr="00113AB8" w:rsidRDefault="009E7A2F" w:rsidP="00113AB8">
      <w:pPr>
        <w:pStyle w:val="ListParagraph"/>
        <w:numPr>
          <w:ilvl w:val="0"/>
          <w:numId w:val="2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Објасните шта су 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>антинеопластични лекови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 и њихову примену?</w:t>
      </w:r>
    </w:p>
    <w:p w14:paraId="0A5EDD90" w14:textId="77777777" w:rsidR="00511292" w:rsidRPr="00113AB8" w:rsidRDefault="009E7A2F" w:rsidP="00113AB8">
      <w:pPr>
        <w:pStyle w:val="ListParagraph"/>
        <w:numPr>
          <w:ilvl w:val="0"/>
          <w:numId w:val="2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Објасните шта је 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монохемиотерапија/полихемиотерапија, индикације, предности и 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недостаци?</w:t>
      </w:r>
    </w:p>
    <w:p w14:paraId="7466A012" w14:textId="77777777" w:rsidR="00511292" w:rsidRPr="00113AB8" w:rsidRDefault="009E7A2F" w:rsidP="00113AB8">
      <w:pPr>
        <w:pStyle w:val="ListParagraph"/>
        <w:numPr>
          <w:ilvl w:val="0"/>
          <w:numId w:val="2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>Објасните резистенцију на хемиотерапију и критеријуме за процену ефикасности хемиотерапије</w:t>
      </w:r>
    </w:p>
    <w:p w14:paraId="2017CCAD" w14:textId="77777777" w:rsidR="00511292" w:rsidRPr="00113AB8" w:rsidRDefault="009E7A2F" w:rsidP="00113AB8">
      <w:pPr>
        <w:pStyle w:val="ListParagraph"/>
        <w:numPr>
          <w:ilvl w:val="0"/>
          <w:numId w:val="2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>Наведите факторе који се узимају у обзир пре доношења одлуке о примени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 хемиотерапије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14:paraId="4C13BF52" w14:textId="77777777" w:rsidR="00EA72C9" w:rsidRPr="00113AB8" w:rsidRDefault="009E7A2F" w:rsidP="00113AB8">
      <w:pPr>
        <w:pStyle w:val="ListParagraph"/>
        <w:numPr>
          <w:ilvl w:val="0"/>
          <w:numId w:val="2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>Објасните д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>озирање лекова у току хемиотерапије</w:t>
      </w:r>
    </w:p>
    <w:p w14:paraId="2C9F88A7" w14:textId="77777777" w:rsidR="00EA72C9" w:rsidRPr="00113AB8" w:rsidRDefault="00EA72C9" w:rsidP="00113AB8">
      <w:pPr>
        <w:pStyle w:val="ListParagraph"/>
        <w:numPr>
          <w:ilvl w:val="0"/>
          <w:numId w:val="2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Објасните основне принципе имунотерапије? </w:t>
      </w:r>
    </w:p>
    <w:p w14:paraId="7F4A3CAA" w14:textId="77777777" w:rsidR="00EA72C9" w:rsidRPr="00113AB8" w:rsidRDefault="00EA72C9" w:rsidP="00113AB8">
      <w:pPr>
        <w:pStyle w:val="ListParagraph"/>
        <w:numPr>
          <w:ilvl w:val="0"/>
          <w:numId w:val="2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>Објасните примену вакцина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 у лечењу тумора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14:paraId="5E064955" w14:textId="77777777" w:rsidR="00EA72C9" w:rsidRPr="00113AB8" w:rsidRDefault="00EA72C9" w:rsidP="00113AB8">
      <w:pPr>
        <w:pStyle w:val="ListParagraph"/>
        <w:numPr>
          <w:ilvl w:val="0"/>
          <w:numId w:val="2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Објасните значај 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>моноклонск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их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 антитела у оквиру циљне терапије тумора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14:paraId="32381A38" w14:textId="77777777" w:rsidR="00EA72C9" w:rsidRPr="00113AB8" w:rsidRDefault="00EA72C9" w:rsidP="00113AB8">
      <w:pPr>
        <w:pStyle w:val="ListParagraph"/>
        <w:numPr>
          <w:ilvl w:val="0"/>
          <w:numId w:val="2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>Објасните принцип употребе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 малих м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олекула у оквиру циљне терапије тумора?</w:t>
      </w:r>
    </w:p>
    <w:p w14:paraId="2D52B61B" w14:textId="77777777" w:rsidR="00FD54A0" w:rsidRPr="00113AB8" w:rsidRDefault="00EA72C9" w:rsidP="00113AB8">
      <w:pPr>
        <w:pStyle w:val="ListParagraph"/>
        <w:numPr>
          <w:ilvl w:val="0"/>
          <w:numId w:val="2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Објасните принцип употребе коњугата 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>ант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итело- цитотоксични лек 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>у лечењу тумора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14:paraId="5920E287" w14:textId="77777777" w:rsidR="00FD54A0" w:rsidRPr="00113AB8" w:rsidRDefault="00EA72C9" w:rsidP="00113AB8">
      <w:pPr>
        <w:pStyle w:val="ListParagraph"/>
        <w:numPr>
          <w:ilvl w:val="0"/>
          <w:numId w:val="2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Објасните нежељене </w:t>
      </w:r>
      <w:r w:rsidR="00854A49">
        <w:rPr>
          <w:rFonts w:ascii="Times New Roman" w:hAnsi="Times New Roman" w:cs="Times New Roman"/>
          <w:sz w:val="24"/>
          <w:szCs w:val="24"/>
          <w:lang w:val="ru-RU"/>
        </w:rPr>
        <w:t>ефекте онколошког лечења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>мучнин</w:t>
      </w:r>
      <w:r w:rsidR="00FD54A0" w:rsidRPr="00113AB8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 и повраћање</w:t>
      </w:r>
      <w:r w:rsidR="00106922" w:rsidRPr="00113AB8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14:paraId="5D9F4223" w14:textId="77777777" w:rsidR="00FD54A0" w:rsidRPr="00113AB8" w:rsidRDefault="00106922" w:rsidP="00113AB8">
      <w:pPr>
        <w:pStyle w:val="ListParagraph"/>
        <w:numPr>
          <w:ilvl w:val="0"/>
          <w:numId w:val="2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Објасните 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>хематолошк</w:t>
      </w:r>
      <w:r w:rsidR="00FD54A0"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у 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>токсичност</w:t>
      </w:r>
      <w:r w:rsidR="00511292" w:rsidRPr="00113AB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113AB8">
        <w:rPr>
          <w:rFonts w:ascii="Times New Roman" w:hAnsi="Times New Roman" w:cs="Times New Roman"/>
          <w:sz w:val="24"/>
          <w:szCs w:val="24"/>
          <w:lang w:val="sr-Cyrl-CS"/>
        </w:rPr>
        <w:t>онколошке терапије?</w:t>
      </w:r>
    </w:p>
    <w:p w14:paraId="41B92489" w14:textId="77777777" w:rsidR="00FD54A0" w:rsidRPr="00113AB8" w:rsidRDefault="00FD54A0" w:rsidP="00113AB8">
      <w:pPr>
        <w:pStyle w:val="ListParagraph"/>
        <w:numPr>
          <w:ilvl w:val="0"/>
          <w:numId w:val="2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sr-Cyrl-CS"/>
        </w:rPr>
        <w:t>Објасните појаву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 дијаре</w:t>
      </w:r>
      <w:r w:rsidR="00106922" w:rsidRPr="00113AB8">
        <w:rPr>
          <w:rFonts w:ascii="Times New Roman" w:hAnsi="Times New Roman" w:cs="Times New Roman"/>
          <w:sz w:val="24"/>
          <w:szCs w:val="24"/>
          <w:lang w:val="ru-RU"/>
        </w:rPr>
        <w:t>ј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е током примене онколошке терапије?</w:t>
      </w:r>
    </w:p>
    <w:p w14:paraId="76BB8437" w14:textId="77777777" w:rsidR="00FD54A0" w:rsidRPr="00113AB8" w:rsidRDefault="00FD54A0" w:rsidP="00113AB8">
      <w:pPr>
        <w:pStyle w:val="ListParagraph"/>
        <w:numPr>
          <w:ilvl w:val="0"/>
          <w:numId w:val="2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>Објасните појаву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 плућне и кардиолошк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 токсичност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и као нежељених ефеката онколошког лечења?</w:t>
      </w:r>
    </w:p>
    <w:p w14:paraId="12CC3A21" w14:textId="77777777" w:rsidR="00FD54A0" w:rsidRPr="00113AB8" w:rsidRDefault="00FD54A0" w:rsidP="00113AB8">
      <w:pPr>
        <w:pStyle w:val="ListParagraph"/>
        <w:numPr>
          <w:ilvl w:val="0"/>
          <w:numId w:val="2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>Објасните н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ежељена дејства 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током примене 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>имунотерапије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14:paraId="3FDEB91D" w14:textId="77777777" w:rsidR="00113AB8" w:rsidRPr="00113AB8" w:rsidRDefault="00511292" w:rsidP="00113AB8">
      <w:pPr>
        <w:pStyle w:val="ListParagraph"/>
        <w:numPr>
          <w:ilvl w:val="0"/>
          <w:numId w:val="2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>дефиниција и концепт симптоматског и потпорног лечења</w:t>
      </w:r>
    </w:p>
    <w:p w14:paraId="5E705F0E" w14:textId="77777777" w:rsidR="00113AB8" w:rsidRPr="00113AB8" w:rsidRDefault="00113AB8" w:rsidP="00113AB8">
      <w:pPr>
        <w:pStyle w:val="ListParagraph"/>
        <w:numPr>
          <w:ilvl w:val="0"/>
          <w:numId w:val="2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Објасните 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>приступ онколошком пацијенту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 приликом саопштавања дијахнозе и плана лечења?</w:t>
      </w:r>
    </w:p>
    <w:p w14:paraId="17FB8DE8" w14:textId="77777777" w:rsidR="00113AB8" w:rsidRPr="00113AB8" w:rsidRDefault="00113AB8" w:rsidP="00113AB8">
      <w:pPr>
        <w:pStyle w:val="ListParagraph"/>
        <w:numPr>
          <w:ilvl w:val="0"/>
          <w:numId w:val="2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>Објасните принцип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 контрол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 симптома у оквиру симптоматског и потпорног лечења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 онколошког пацијента?</w:t>
      </w:r>
    </w:p>
    <w:p w14:paraId="287FAD63" w14:textId="77777777" w:rsidR="00511292" w:rsidRPr="00113AB8" w:rsidRDefault="00113AB8" w:rsidP="00113AB8">
      <w:pPr>
        <w:pStyle w:val="ListParagraph"/>
        <w:numPr>
          <w:ilvl w:val="0"/>
          <w:numId w:val="2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Основни принципи 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>лечењ</w:t>
      </w:r>
      <w:r w:rsidRPr="00113AB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511292" w:rsidRPr="00113AB8">
        <w:rPr>
          <w:rFonts w:ascii="Times New Roman" w:hAnsi="Times New Roman" w:cs="Times New Roman"/>
          <w:sz w:val="24"/>
          <w:szCs w:val="24"/>
          <w:lang w:val="ru-RU"/>
        </w:rPr>
        <w:t xml:space="preserve"> бола код онколошких пацијената</w:t>
      </w:r>
    </w:p>
    <w:p w14:paraId="452B79F8" w14:textId="77777777" w:rsidR="00113AB8" w:rsidRPr="00113AB8" w:rsidRDefault="00113AB8" w:rsidP="00113AB8">
      <w:pPr>
        <w:pStyle w:val="ListParagraph"/>
        <w:numPr>
          <w:ilvl w:val="0"/>
          <w:numId w:val="2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  <w:lang w:val="ru-RU"/>
        </w:rPr>
      </w:pPr>
      <w:r w:rsidRPr="00113AB8">
        <w:rPr>
          <w:rFonts w:ascii="Times New Roman" w:hAnsi="Times New Roman" w:cs="Times New Roman"/>
          <w:sz w:val="24"/>
          <w:szCs w:val="24"/>
          <w:lang w:val="ru-RU"/>
        </w:rPr>
        <w:t>Објасните развој кахексије и основне принципе лечења кахексије код онколошких пацијената?</w:t>
      </w:r>
    </w:p>
    <w:p w14:paraId="2FF2F21E" w14:textId="77777777" w:rsidR="00511292" w:rsidRPr="00113AB8" w:rsidRDefault="00511292" w:rsidP="0011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63F2645" w14:textId="77777777" w:rsidR="00511292" w:rsidRPr="00365F09" w:rsidRDefault="00511292" w:rsidP="00113AB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sectPr w:rsidR="00511292" w:rsidRPr="00365F09" w:rsidSect="008A1F11">
      <w:pgSz w:w="11907" w:h="16840" w:code="9"/>
      <w:pgMar w:top="567" w:right="1134" w:bottom="567" w:left="1134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B28C46" w14:textId="77777777" w:rsidR="005D4D48" w:rsidRDefault="005D4D48" w:rsidP="00EC2CB5">
      <w:pPr>
        <w:spacing w:after="0" w:line="240" w:lineRule="auto"/>
      </w:pPr>
      <w:r>
        <w:separator/>
      </w:r>
    </w:p>
  </w:endnote>
  <w:endnote w:type="continuationSeparator" w:id="0">
    <w:p w14:paraId="215B0BFD" w14:textId="77777777" w:rsidR="005D4D48" w:rsidRDefault="005D4D48" w:rsidP="00EC2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6528C2" w14:textId="77777777" w:rsidR="00155C79" w:rsidRDefault="00155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AAAF13" w14:textId="77777777" w:rsidR="005D4D48" w:rsidRDefault="005D4D48" w:rsidP="00EC2CB5">
      <w:pPr>
        <w:spacing w:after="0" w:line="240" w:lineRule="auto"/>
      </w:pPr>
      <w:r>
        <w:separator/>
      </w:r>
    </w:p>
  </w:footnote>
  <w:footnote w:type="continuationSeparator" w:id="0">
    <w:p w14:paraId="32496C32" w14:textId="77777777" w:rsidR="005D4D48" w:rsidRDefault="005D4D48" w:rsidP="00EC2C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E7524"/>
    <w:multiLevelType w:val="hybridMultilevel"/>
    <w:tmpl w:val="5CC200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B339F5"/>
    <w:multiLevelType w:val="hybridMultilevel"/>
    <w:tmpl w:val="74928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A2C29"/>
    <w:multiLevelType w:val="hybridMultilevel"/>
    <w:tmpl w:val="D5024A0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DA063E8"/>
    <w:multiLevelType w:val="hybridMultilevel"/>
    <w:tmpl w:val="2D0C6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34E14"/>
    <w:multiLevelType w:val="hybridMultilevel"/>
    <w:tmpl w:val="29D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F2DD9"/>
    <w:multiLevelType w:val="hybridMultilevel"/>
    <w:tmpl w:val="3AE84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D3739"/>
    <w:multiLevelType w:val="hybridMultilevel"/>
    <w:tmpl w:val="18328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B803E9E"/>
    <w:multiLevelType w:val="hybridMultilevel"/>
    <w:tmpl w:val="E362E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6081F"/>
    <w:multiLevelType w:val="hybridMultilevel"/>
    <w:tmpl w:val="A69E8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93F1FE2"/>
    <w:multiLevelType w:val="hybridMultilevel"/>
    <w:tmpl w:val="ADDAF57A"/>
    <w:lvl w:ilvl="0" w:tplc="0409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10" w15:restartNumberingAfterBreak="0">
    <w:nsid w:val="38781225"/>
    <w:multiLevelType w:val="hybridMultilevel"/>
    <w:tmpl w:val="856AD8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407202"/>
    <w:multiLevelType w:val="hybridMultilevel"/>
    <w:tmpl w:val="5D4A5FD8"/>
    <w:lvl w:ilvl="0" w:tplc="9F34290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885699"/>
    <w:multiLevelType w:val="hybridMultilevel"/>
    <w:tmpl w:val="F57C356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35A11F9"/>
    <w:multiLevelType w:val="hybridMultilevel"/>
    <w:tmpl w:val="3F865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7D0A01"/>
    <w:multiLevelType w:val="hybridMultilevel"/>
    <w:tmpl w:val="DBAAB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206FB9"/>
    <w:multiLevelType w:val="hybridMultilevel"/>
    <w:tmpl w:val="C3646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10A87"/>
    <w:multiLevelType w:val="hybridMultilevel"/>
    <w:tmpl w:val="033A3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6B379B"/>
    <w:multiLevelType w:val="hybridMultilevel"/>
    <w:tmpl w:val="04C2C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847F71"/>
    <w:multiLevelType w:val="hybridMultilevel"/>
    <w:tmpl w:val="C3F8B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02958"/>
    <w:multiLevelType w:val="hybridMultilevel"/>
    <w:tmpl w:val="B89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2E2203"/>
    <w:multiLevelType w:val="hybridMultilevel"/>
    <w:tmpl w:val="08EA38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0347AAA"/>
    <w:multiLevelType w:val="hybridMultilevel"/>
    <w:tmpl w:val="22FEA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6F4DCA"/>
    <w:multiLevelType w:val="hybridMultilevel"/>
    <w:tmpl w:val="F0C8C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9B2608"/>
    <w:multiLevelType w:val="hybridMultilevel"/>
    <w:tmpl w:val="15689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16585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DA12B3"/>
    <w:multiLevelType w:val="hybridMultilevel"/>
    <w:tmpl w:val="3CA6F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2D40F34"/>
    <w:multiLevelType w:val="hybridMultilevel"/>
    <w:tmpl w:val="91A873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6EF10E9"/>
    <w:multiLevelType w:val="hybridMultilevel"/>
    <w:tmpl w:val="5D4A5FD8"/>
    <w:lvl w:ilvl="0" w:tplc="9F34290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8723E5"/>
    <w:multiLevelType w:val="hybridMultilevel"/>
    <w:tmpl w:val="7F403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E60FAC"/>
    <w:multiLevelType w:val="hybridMultilevel"/>
    <w:tmpl w:val="DA58F9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048569">
    <w:abstractNumId w:val="25"/>
  </w:num>
  <w:num w:numId="2" w16cid:durableId="1880434111">
    <w:abstractNumId w:val="6"/>
  </w:num>
  <w:num w:numId="3" w16cid:durableId="193806561">
    <w:abstractNumId w:val="8"/>
  </w:num>
  <w:num w:numId="4" w16cid:durableId="592663254">
    <w:abstractNumId w:val="12"/>
  </w:num>
  <w:num w:numId="5" w16cid:durableId="1649288210">
    <w:abstractNumId w:val="24"/>
  </w:num>
  <w:num w:numId="6" w16cid:durableId="1739131661">
    <w:abstractNumId w:val="17"/>
  </w:num>
  <w:num w:numId="7" w16cid:durableId="824783933">
    <w:abstractNumId w:val="21"/>
  </w:num>
  <w:num w:numId="8" w16cid:durableId="1150712787">
    <w:abstractNumId w:val="23"/>
  </w:num>
  <w:num w:numId="9" w16cid:durableId="1366566975">
    <w:abstractNumId w:val="9"/>
  </w:num>
  <w:num w:numId="10" w16cid:durableId="1181625813">
    <w:abstractNumId w:val="5"/>
  </w:num>
  <w:num w:numId="11" w16cid:durableId="765542029">
    <w:abstractNumId w:val="1"/>
  </w:num>
  <w:num w:numId="12" w16cid:durableId="942767711">
    <w:abstractNumId w:val="0"/>
  </w:num>
  <w:num w:numId="13" w16cid:durableId="707723410">
    <w:abstractNumId w:val="27"/>
  </w:num>
  <w:num w:numId="14" w16cid:durableId="46685976">
    <w:abstractNumId w:val="18"/>
  </w:num>
  <w:num w:numId="15" w16cid:durableId="1665548725">
    <w:abstractNumId w:val="2"/>
  </w:num>
  <w:num w:numId="16" w16cid:durableId="1826120280">
    <w:abstractNumId w:val="20"/>
  </w:num>
  <w:num w:numId="17" w16cid:durableId="723913261">
    <w:abstractNumId w:val="16"/>
  </w:num>
  <w:num w:numId="18" w16cid:durableId="417361468">
    <w:abstractNumId w:val="22"/>
  </w:num>
  <w:num w:numId="19" w16cid:durableId="2055422396">
    <w:abstractNumId w:val="3"/>
  </w:num>
  <w:num w:numId="20" w16cid:durableId="1347946930">
    <w:abstractNumId w:val="15"/>
  </w:num>
  <w:num w:numId="21" w16cid:durableId="818575816">
    <w:abstractNumId w:val="4"/>
  </w:num>
  <w:num w:numId="22" w16cid:durableId="1645887307">
    <w:abstractNumId w:val="10"/>
  </w:num>
  <w:num w:numId="23" w16cid:durableId="1709866280">
    <w:abstractNumId w:val="11"/>
  </w:num>
  <w:num w:numId="24" w16cid:durableId="1288511570">
    <w:abstractNumId w:val="26"/>
  </w:num>
  <w:num w:numId="25" w16cid:durableId="235479690">
    <w:abstractNumId w:val="28"/>
  </w:num>
  <w:num w:numId="26" w16cid:durableId="1283462480">
    <w:abstractNumId w:val="13"/>
  </w:num>
  <w:num w:numId="27" w16cid:durableId="696345121">
    <w:abstractNumId w:val="14"/>
  </w:num>
  <w:num w:numId="28" w16cid:durableId="962420977">
    <w:abstractNumId w:val="19"/>
  </w:num>
  <w:num w:numId="29" w16cid:durableId="1459177086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6E0"/>
    <w:rsid w:val="0000063B"/>
    <w:rsid w:val="00030F9B"/>
    <w:rsid w:val="000443DE"/>
    <w:rsid w:val="00046E74"/>
    <w:rsid w:val="0005161A"/>
    <w:rsid w:val="00051B1F"/>
    <w:rsid w:val="000566A6"/>
    <w:rsid w:val="00056883"/>
    <w:rsid w:val="00060669"/>
    <w:rsid w:val="00076F78"/>
    <w:rsid w:val="00085367"/>
    <w:rsid w:val="00085DFC"/>
    <w:rsid w:val="00086179"/>
    <w:rsid w:val="00094AEC"/>
    <w:rsid w:val="00097999"/>
    <w:rsid w:val="000A6092"/>
    <w:rsid w:val="000B1D08"/>
    <w:rsid w:val="000B51B4"/>
    <w:rsid w:val="000B6A0D"/>
    <w:rsid w:val="000B772F"/>
    <w:rsid w:val="000B7B92"/>
    <w:rsid w:val="000D1135"/>
    <w:rsid w:val="000E1E9C"/>
    <w:rsid w:val="000E2AF5"/>
    <w:rsid w:val="000E2CED"/>
    <w:rsid w:val="000E75F8"/>
    <w:rsid w:val="000E7E3C"/>
    <w:rsid w:val="000F2A13"/>
    <w:rsid w:val="00104E27"/>
    <w:rsid w:val="00106922"/>
    <w:rsid w:val="00113AB8"/>
    <w:rsid w:val="00133B69"/>
    <w:rsid w:val="00136569"/>
    <w:rsid w:val="0014051B"/>
    <w:rsid w:val="00144313"/>
    <w:rsid w:val="00145A39"/>
    <w:rsid w:val="00145BD9"/>
    <w:rsid w:val="00145DE6"/>
    <w:rsid w:val="001474F9"/>
    <w:rsid w:val="001508A5"/>
    <w:rsid w:val="00151415"/>
    <w:rsid w:val="00155C20"/>
    <w:rsid w:val="00155C79"/>
    <w:rsid w:val="00160A5C"/>
    <w:rsid w:val="001704F8"/>
    <w:rsid w:val="00175BC2"/>
    <w:rsid w:val="001762DF"/>
    <w:rsid w:val="001766DD"/>
    <w:rsid w:val="00176B0F"/>
    <w:rsid w:val="0018011A"/>
    <w:rsid w:val="001817B6"/>
    <w:rsid w:val="00184F69"/>
    <w:rsid w:val="00185A1D"/>
    <w:rsid w:val="00192EC0"/>
    <w:rsid w:val="0019790C"/>
    <w:rsid w:val="001A0A7B"/>
    <w:rsid w:val="001A184D"/>
    <w:rsid w:val="001A5244"/>
    <w:rsid w:val="001A65BC"/>
    <w:rsid w:val="001A77F2"/>
    <w:rsid w:val="001A7AEC"/>
    <w:rsid w:val="001B23F5"/>
    <w:rsid w:val="001B5D2F"/>
    <w:rsid w:val="001C1A15"/>
    <w:rsid w:val="001C4AA9"/>
    <w:rsid w:val="001C5C58"/>
    <w:rsid w:val="001D4532"/>
    <w:rsid w:val="001D47FA"/>
    <w:rsid w:val="001D48C6"/>
    <w:rsid w:val="001E03B4"/>
    <w:rsid w:val="001E13BD"/>
    <w:rsid w:val="001F1DCD"/>
    <w:rsid w:val="001F3A52"/>
    <w:rsid w:val="00206F91"/>
    <w:rsid w:val="00220250"/>
    <w:rsid w:val="00220E0C"/>
    <w:rsid w:val="0022500A"/>
    <w:rsid w:val="00234452"/>
    <w:rsid w:val="002348CF"/>
    <w:rsid w:val="002417B7"/>
    <w:rsid w:val="00246C11"/>
    <w:rsid w:val="0025041C"/>
    <w:rsid w:val="00260E1E"/>
    <w:rsid w:val="00265901"/>
    <w:rsid w:val="00266758"/>
    <w:rsid w:val="00272F04"/>
    <w:rsid w:val="002866E0"/>
    <w:rsid w:val="00293168"/>
    <w:rsid w:val="002959F8"/>
    <w:rsid w:val="002A4670"/>
    <w:rsid w:val="002A73B8"/>
    <w:rsid w:val="002B73C6"/>
    <w:rsid w:val="002D3B35"/>
    <w:rsid w:val="002D6D0B"/>
    <w:rsid w:val="002E163C"/>
    <w:rsid w:val="002E1EBD"/>
    <w:rsid w:val="002F20A8"/>
    <w:rsid w:val="002F69D6"/>
    <w:rsid w:val="00301605"/>
    <w:rsid w:val="00311559"/>
    <w:rsid w:val="0031375D"/>
    <w:rsid w:val="0031381F"/>
    <w:rsid w:val="00320A89"/>
    <w:rsid w:val="00325768"/>
    <w:rsid w:val="00325A67"/>
    <w:rsid w:val="00335CD4"/>
    <w:rsid w:val="00351CA4"/>
    <w:rsid w:val="003652A6"/>
    <w:rsid w:val="00365F09"/>
    <w:rsid w:val="003A41B1"/>
    <w:rsid w:val="003A5A5F"/>
    <w:rsid w:val="003A5BBD"/>
    <w:rsid w:val="003B2B66"/>
    <w:rsid w:val="003C4F5E"/>
    <w:rsid w:val="003C7848"/>
    <w:rsid w:val="003D17CE"/>
    <w:rsid w:val="003F4F7F"/>
    <w:rsid w:val="003F5AF2"/>
    <w:rsid w:val="003F6946"/>
    <w:rsid w:val="003F7957"/>
    <w:rsid w:val="0041183F"/>
    <w:rsid w:val="0041236B"/>
    <w:rsid w:val="00415769"/>
    <w:rsid w:val="00421329"/>
    <w:rsid w:val="004248AA"/>
    <w:rsid w:val="00425897"/>
    <w:rsid w:val="00446D5F"/>
    <w:rsid w:val="00450B9D"/>
    <w:rsid w:val="00462590"/>
    <w:rsid w:val="0046275B"/>
    <w:rsid w:val="00485372"/>
    <w:rsid w:val="004A5E17"/>
    <w:rsid w:val="004B70DA"/>
    <w:rsid w:val="004C35F4"/>
    <w:rsid w:val="004D5CC5"/>
    <w:rsid w:val="004D75B6"/>
    <w:rsid w:val="004E2B48"/>
    <w:rsid w:val="004E2DE8"/>
    <w:rsid w:val="004E3FE2"/>
    <w:rsid w:val="004E5441"/>
    <w:rsid w:val="00501481"/>
    <w:rsid w:val="00511292"/>
    <w:rsid w:val="00513495"/>
    <w:rsid w:val="00520F9A"/>
    <w:rsid w:val="00523991"/>
    <w:rsid w:val="00523D93"/>
    <w:rsid w:val="0052622C"/>
    <w:rsid w:val="0052749E"/>
    <w:rsid w:val="005331DA"/>
    <w:rsid w:val="005427F4"/>
    <w:rsid w:val="00555806"/>
    <w:rsid w:val="005561FE"/>
    <w:rsid w:val="00560A5B"/>
    <w:rsid w:val="0056308C"/>
    <w:rsid w:val="00566D84"/>
    <w:rsid w:val="00567376"/>
    <w:rsid w:val="00575430"/>
    <w:rsid w:val="0057591C"/>
    <w:rsid w:val="00581E4B"/>
    <w:rsid w:val="00582B6C"/>
    <w:rsid w:val="00585327"/>
    <w:rsid w:val="005A0CAD"/>
    <w:rsid w:val="005A0FAD"/>
    <w:rsid w:val="005A1332"/>
    <w:rsid w:val="005A17DA"/>
    <w:rsid w:val="005A68E1"/>
    <w:rsid w:val="005B3A79"/>
    <w:rsid w:val="005B57C3"/>
    <w:rsid w:val="005C644B"/>
    <w:rsid w:val="005D25A7"/>
    <w:rsid w:val="005D2A39"/>
    <w:rsid w:val="005D4D48"/>
    <w:rsid w:val="005D4F8E"/>
    <w:rsid w:val="005D7ACF"/>
    <w:rsid w:val="005E5F55"/>
    <w:rsid w:val="005F5DD2"/>
    <w:rsid w:val="006076B8"/>
    <w:rsid w:val="00610BD2"/>
    <w:rsid w:val="00621EE7"/>
    <w:rsid w:val="00622AF9"/>
    <w:rsid w:val="00624470"/>
    <w:rsid w:val="00627202"/>
    <w:rsid w:val="00632686"/>
    <w:rsid w:val="00662793"/>
    <w:rsid w:val="00662E8C"/>
    <w:rsid w:val="00672566"/>
    <w:rsid w:val="00674B7A"/>
    <w:rsid w:val="00674DF7"/>
    <w:rsid w:val="006805FE"/>
    <w:rsid w:val="0068726D"/>
    <w:rsid w:val="00694335"/>
    <w:rsid w:val="006955B6"/>
    <w:rsid w:val="006A1B92"/>
    <w:rsid w:val="006B0654"/>
    <w:rsid w:val="006B5861"/>
    <w:rsid w:val="006B66B3"/>
    <w:rsid w:val="006D3F8A"/>
    <w:rsid w:val="006F1BFA"/>
    <w:rsid w:val="00703FDA"/>
    <w:rsid w:val="007045D6"/>
    <w:rsid w:val="00705B2A"/>
    <w:rsid w:val="00712BCA"/>
    <w:rsid w:val="00731F0C"/>
    <w:rsid w:val="00743004"/>
    <w:rsid w:val="00764DCC"/>
    <w:rsid w:val="007677B3"/>
    <w:rsid w:val="0077025C"/>
    <w:rsid w:val="007715D5"/>
    <w:rsid w:val="007715E5"/>
    <w:rsid w:val="00772818"/>
    <w:rsid w:val="007770EF"/>
    <w:rsid w:val="0077716F"/>
    <w:rsid w:val="007838E0"/>
    <w:rsid w:val="00785C39"/>
    <w:rsid w:val="007920F4"/>
    <w:rsid w:val="007A0A11"/>
    <w:rsid w:val="007C2C9C"/>
    <w:rsid w:val="007C4024"/>
    <w:rsid w:val="007D055A"/>
    <w:rsid w:val="007E7A79"/>
    <w:rsid w:val="007F4454"/>
    <w:rsid w:val="007F5832"/>
    <w:rsid w:val="00803615"/>
    <w:rsid w:val="008152FE"/>
    <w:rsid w:val="00823C4A"/>
    <w:rsid w:val="00823DB5"/>
    <w:rsid w:val="00823F4D"/>
    <w:rsid w:val="008254BC"/>
    <w:rsid w:val="00826A0C"/>
    <w:rsid w:val="008372C1"/>
    <w:rsid w:val="00842746"/>
    <w:rsid w:val="00842A0C"/>
    <w:rsid w:val="00845FE5"/>
    <w:rsid w:val="00846BFD"/>
    <w:rsid w:val="00850AC7"/>
    <w:rsid w:val="00854A49"/>
    <w:rsid w:val="008572A5"/>
    <w:rsid w:val="00866C71"/>
    <w:rsid w:val="00873403"/>
    <w:rsid w:val="008904FE"/>
    <w:rsid w:val="008908D2"/>
    <w:rsid w:val="008A1ADC"/>
    <w:rsid w:val="008A1F11"/>
    <w:rsid w:val="008A7A40"/>
    <w:rsid w:val="008B30CD"/>
    <w:rsid w:val="008C20D7"/>
    <w:rsid w:val="008C50FC"/>
    <w:rsid w:val="008D1AF1"/>
    <w:rsid w:val="008D46D8"/>
    <w:rsid w:val="008D59B8"/>
    <w:rsid w:val="008E26FA"/>
    <w:rsid w:val="008E4600"/>
    <w:rsid w:val="008E5C27"/>
    <w:rsid w:val="008F46AA"/>
    <w:rsid w:val="008F6209"/>
    <w:rsid w:val="00901BCE"/>
    <w:rsid w:val="00906BAC"/>
    <w:rsid w:val="00907CFD"/>
    <w:rsid w:val="0091581E"/>
    <w:rsid w:val="0092693B"/>
    <w:rsid w:val="00935166"/>
    <w:rsid w:val="0094260C"/>
    <w:rsid w:val="0095363E"/>
    <w:rsid w:val="009536CA"/>
    <w:rsid w:val="00963CE3"/>
    <w:rsid w:val="0097512B"/>
    <w:rsid w:val="00980E9F"/>
    <w:rsid w:val="009854A2"/>
    <w:rsid w:val="00995625"/>
    <w:rsid w:val="009967AD"/>
    <w:rsid w:val="009A1312"/>
    <w:rsid w:val="009A154C"/>
    <w:rsid w:val="009A7121"/>
    <w:rsid w:val="009A776D"/>
    <w:rsid w:val="009B65D2"/>
    <w:rsid w:val="009B6A17"/>
    <w:rsid w:val="009C1F7C"/>
    <w:rsid w:val="009C4232"/>
    <w:rsid w:val="009D3802"/>
    <w:rsid w:val="009E5F7D"/>
    <w:rsid w:val="009E7A2F"/>
    <w:rsid w:val="009F02EB"/>
    <w:rsid w:val="00A00BF0"/>
    <w:rsid w:val="00A01961"/>
    <w:rsid w:val="00A067C6"/>
    <w:rsid w:val="00A13159"/>
    <w:rsid w:val="00A1679F"/>
    <w:rsid w:val="00A25995"/>
    <w:rsid w:val="00A356FC"/>
    <w:rsid w:val="00A36D94"/>
    <w:rsid w:val="00A3717F"/>
    <w:rsid w:val="00A414E7"/>
    <w:rsid w:val="00A474A2"/>
    <w:rsid w:val="00A666CC"/>
    <w:rsid w:val="00A67B7A"/>
    <w:rsid w:val="00A9718B"/>
    <w:rsid w:val="00AA4386"/>
    <w:rsid w:val="00AB1341"/>
    <w:rsid w:val="00AB25EB"/>
    <w:rsid w:val="00AB381F"/>
    <w:rsid w:val="00AB4D1F"/>
    <w:rsid w:val="00AC2002"/>
    <w:rsid w:val="00AC2182"/>
    <w:rsid w:val="00AC56D9"/>
    <w:rsid w:val="00AD0E90"/>
    <w:rsid w:val="00AD1E4F"/>
    <w:rsid w:val="00AD77C8"/>
    <w:rsid w:val="00AE0CC6"/>
    <w:rsid w:val="00AE1655"/>
    <w:rsid w:val="00AF1E54"/>
    <w:rsid w:val="00AF5CA7"/>
    <w:rsid w:val="00B00893"/>
    <w:rsid w:val="00B00FE4"/>
    <w:rsid w:val="00B053E4"/>
    <w:rsid w:val="00B0674E"/>
    <w:rsid w:val="00B12159"/>
    <w:rsid w:val="00B16A7C"/>
    <w:rsid w:val="00B2794B"/>
    <w:rsid w:val="00B3671B"/>
    <w:rsid w:val="00B377B2"/>
    <w:rsid w:val="00B40DE5"/>
    <w:rsid w:val="00B45007"/>
    <w:rsid w:val="00B45593"/>
    <w:rsid w:val="00B47E20"/>
    <w:rsid w:val="00B558FC"/>
    <w:rsid w:val="00B6675E"/>
    <w:rsid w:val="00B720E0"/>
    <w:rsid w:val="00B72E43"/>
    <w:rsid w:val="00B81F81"/>
    <w:rsid w:val="00B82CFC"/>
    <w:rsid w:val="00B926C6"/>
    <w:rsid w:val="00B97D92"/>
    <w:rsid w:val="00BA0BED"/>
    <w:rsid w:val="00BB3939"/>
    <w:rsid w:val="00BB4050"/>
    <w:rsid w:val="00BB593A"/>
    <w:rsid w:val="00BB7A58"/>
    <w:rsid w:val="00BC4762"/>
    <w:rsid w:val="00BD36C5"/>
    <w:rsid w:val="00BE34DB"/>
    <w:rsid w:val="00BE4EBD"/>
    <w:rsid w:val="00BE54B3"/>
    <w:rsid w:val="00BE6473"/>
    <w:rsid w:val="00C03BEE"/>
    <w:rsid w:val="00C07811"/>
    <w:rsid w:val="00C108C3"/>
    <w:rsid w:val="00C1399E"/>
    <w:rsid w:val="00C141E7"/>
    <w:rsid w:val="00C211F8"/>
    <w:rsid w:val="00C23810"/>
    <w:rsid w:val="00C24CDC"/>
    <w:rsid w:val="00C26B7E"/>
    <w:rsid w:val="00C333BF"/>
    <w:rsid w:val="00C42356"/>
    <w:rsid w:val="00C4575E"/>
    <w:rsid w:val="00C47427"/>
    <w:rsid w:val="00C61070"/>
    <w:rsid w:val="00C627F2"/>
    <w:rsid w:val="00C71027"/>
    <w:rsid w:val="00C81AA0"/>
    <w:rsid w:val="00C83796"/>
    <w:rsid w:val="00C86649"/>
    <w:rsid w:val="00C875A8"/>
    <w:rsid w:val="00C916FF"/>
    <w:rsid w:val="00C92402"/>
    <w:rsid w:val="00CA2A81"/>
    <w:rsid w:val="00CA4550"/>
    <w:rsid w:val="00CA7E7F"/>
    <w:rsid w:val="00CB3661"/>
    <w:rsid w:val="00CB6B29"/>
    <w:rsid w:val="00CB7F8C"/>
    <w:rsid w:val="00CC2680"/>
    <w:rsid w:val="00CC67E8"/>
    <w:rsid w:val="00CD1BBD"/>
    <w:rsid w:val="00CD3ECE"/>
    <w:rsid w:val="00CE70D7"/>
    <w:rsid w:val="00CF0D92"/>
    <w:rsid w:val="00CF6D0B"/>
    <w:rsid w:val="00D100ED"/>
    <w:rsid w:val="00D1703E"/>
    <w:rsid w:val="00D17DDB"/>
    <w:rsid w:val="00D23F6C"/>
    <w:rsid w:val="00D246B4"/>
    <w:rsid w:val="00D3126B"/>
    <w:rsid w:val="00D31DDB"/>
    <w:rsid w:val="00D34655"/>
    <w:rsid w:val="00D36A0A"/>
    <w:rsid w:val="00D402DB"/>
    <w:rsid w:val="00D4622D"/>
    <w:rsid w:val="00D53041"/>
    <w:rsid w:val="00D55FFD"/>
    <w:rsid w:val="00D57AFF"/>
    <w:rsid w:val="00D6218F"/>
    <w:rsid w:val="00D677ED"/>
    <w:rsid w:val="00D70454"/>
    <w:rsid w:val="00D8033D"/>
    <w:rsid w:val="00D8279D"/>
    <w:rsid w:val="00D85ED8"/>
    <w:rsid w:val="00D9210C"/>
    <w:rsid w:val="00DA41F5"/>
    <w:rsid w:val="00DB19DC"/>
    <w:rsid w:val="00DB430B"/>
    <w:rsid w:val="00DB4FBC"/>
    <w:rsid w:val="00DB5F10"/>
    <w:rsid w:val="00DB768B"/>
    <w:rsid w:val="00DC18DF"/>
    <w:rsid w:val="00DD22AC"/>
    <w:rsid w:val="00DD2404"/>
    <w:rsid w:val="00DD3905"/>
    <w:rsid w:val="00DD3B2C"/>
    <w:rsid w:val="00DD3C0E"/>
    <w:rsid w:val="00DD3D46"/>
    <w:rsid w:val="00DD4231"/>
    <w:rsid w:val="00DE3A61"/>
    <w:rsid w:val="00DE5B9B"/>
    <w:rsid w:val="00DE6B2A"/>
    <w:rsid w:val="00DF57AE"/>
    <w:rsid w:val="00DF6C1A"/>
    <w:rsid w:val="00DF72B1"/>
    <w:rsid w:val="00E0576F"/>
    <w:rsid w:val="00E20A26"/>
    <w:rsid w:val="00E24673"/>
    <w:rsid w:val="00E260E4"/>
    <w:rsid w:val="00E33C72"/>
    <w:rsid w:val="00E4621B"/>
    <w:rsid w:val="00E508F8"/>
    <w:rsid w:val="00E87013"/>
    <w:rsid w:val="00EA2DA1"/>
    <w:rsid w:val="00EA60AF"/>
    <w:rsid w:val="00EA6681"/>
    <w:rsid w:val="00EA72C9"/>
    <w:rsid w:val="00EA7FDF"/>
    <w:rsid w:val="00EB0645"/>
    <w:rsid w:val="00EB0EE6"/>
    <w:rsid w:val="00EB19FB"/>
    <w:rsid w:val="00EC2CB5"/>
    <w:rsid w:val="00ED1528"/>
    <w:rsid w:val="00ED40A4"/>
    <w:rsid w:val="00ED610B"/>
    <w:rsid w:val="00ED6ECB"/>
    <w:rsid w:val="00F03358"/>
    <w:rsid w:val="00F05A85"/>
    <w:rsid w:val="00F07E8D"/>
    <w:rsid w:val="00F1348D"/>
    <w:rsid w:val="00F1469E"/>
    <w:rsid w:val="00F364D9"/>
    <w:rsid w:val="00F45329"/>
    <w:rsid w:val="00F4587E"/>
    <w:rsid w:val="00F53EDB"/>
    <w:rsid w:val="00F53F90"/>
    <w:rsid w:val="00F54315"/>
    <w:rsid w:val="00F558D0"/>
    <w:rsid w:val="00F637DF"/>
    <w:rsid w:val="00F73402"/>
    <w:rsid w:val="00F81357"/>
    <w:rsid w:val="00F90EBE"/>
    <w:rsid w:val="00FA2682"/>
    <w:rsid w:val="00FA5F31"/>
    <w:rsid w:val="00FA7740"/>
    <w:rsid w:val="00FB6E11"/>
    <w:rsid w:val="00FC13F5"/>
    <w:rsid w:val="00FD54A0"/>
    <w:rsid w:val="00FD5E77"/>
    <w:rsid w:val="00FD692A"/>
    <w:rsid w:val="00FF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79ACC92E"/>
  <w15:docId w15:val="{71CEB8A2-3C67-40B1-A148-2C65F399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FDA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866E0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99"/>
    <w:qFormat/>
    <w:rsid w:val="002866E0"/>
    <w:pPr>
      <w:ind w:left="720"/>
    </w:pPr>
  </w:style>
  <w:style w:type="character" w:styleId="Hyperlink">
    <w:name w:val="Hyperlink"/>
    <w:basedOn w:val="DefaultParagraphFont"/>
    <w:uiPriority w:val="99"/>
    <w:rsid w:val="00145BD9"/>
    <w:rPr>
      <w:color w:val="0000FF"/>
      <w:u w:val="single"/>
    </w:rPr>
  </w:style>
  <w:style w:type="paragraph" w:customStyle="1" w:styleId="Default">
    <w:name w:val="Default"/>
    <w:rsid w:val="00D8033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963CE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63CE3"/>
    <w:rPr>
      <w:rFonts w:ascii="Calibri" w:eastAsia="Times New Roman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rsid w:val="00906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06BAC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EC2C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CB5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43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8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1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8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8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8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8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8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8261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63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66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69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70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9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8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medf.kg.ac.rs/raspored/index.php/index.php?od_dana=2025&amp;do_dana=2026&amp;predmet_blok=mb9&amp;predmet=31&amp;puno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4335B8-CCCF-4584-81E3-06B947019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3684</Words>
  <Characters>24857</Characters>
  <Application>Microsoft Office Word</Application>
  <DocSecurity>0</DocSecurity>
  <Lines>207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 Cukarica</Company>
  <LinksUpToDate>false</LinksUpToDate>
  <CharactersWithSpaces>28485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</dc:creator>
  <cp:lastModifiedBy>Bojana Djokovic</cp:lastModifiedBy>
  <cp:revision>4</cp:revision>
  <cp:lastPrinted>2024-09-25T07:24:00Z</cp:lastPrinted>
  <dcterms:created xsi:type="dcterms:W3CDTF">2026-09-20T20:27:00Z</dcterms:created>
  <dcterms:modified xsi:type="dcterms:W3CDTF">2026-09-21T00:09:00Z</dcterms:modified>
</cp:coreProperties>
</file>